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595AE" w14:textId="65140F9E" w:rsidR="00675407" w:rsidRPr="00471C72" w:rsidRDefault="00ED41BF" w:rsidP="00DE2DAA">
      <w:pPr>
        <w:jc w:val="center"/>
        <w:rPr>
          <w:rFonts w:ascii="Arial" w:hAnsi="Arial" w:cs="Arial"/>
          <w:b/>
          <w:sz w:val="24"/>
          <w:szCs w:val="24"/>
        </w:rPr>
      </w:pPr>
      <w:r>
        <w:rPr>
          <w:rFonts w:ascii="Arial" w:hAnsi="Arial" w:cs="Arial"/>
          <w:b/>
          <w:sz w:val="24"/>
          <w:szCs w:val="24"/>
        </w:rPr>
        <w:t xml:space="preserve">  </w:t>
      </w:r>
      <w:r w:rsidR="00DE2DAA" w:rsidRPr="00471C72">
        <w:rPr>
          <w:rFonts w:ascii="Arial" w:hAnsi="Arial" w:cs="Arial"/>
          <w:b/>
          <w:sz w:val="24"/>
          <w:szCs w:val="24"/>
        </w:rPr>
        <w:t xml:space="preserve">YORKSHIRE PURCHASING ORGANISATION </w:t>
      </w:r>
      <w:r w:rsidR="00595625" w:rsidRPr="00471C72">
        <w:rPr>
          <w:rFonts w:ascii="Arial" w:hAnsi="Arial" w:cs="Arial"/>
          <w:b/>
          <w:sz w:val="24"/>
          <w:szCs w:val="24"/>
        </w:rPr>
        <w:t xml:space="preserve">MANAGEMENT </w:t>
      </w:r>
      <w:r w:rsidR="00DE2DAA" w:rsidRPr="00471C72">
        <w:rPr>
          <w:rFonts w:ascii="Arial" w:hAnsi="Arial" w:cs="Arial"/>
          <w:b/>
          <w:sz w:val="24"/>
          <w:szCs w:val="24"/>
        </w:rPr>
        <w:t>COMMITTEE</w:t>
      </w:r>
    </w:p>
    <w:p w14:paraId="01C595AF" w14:textId="3B611444" w:rsidR="00DE2DAA" w:rsidRPr="00471C72" w:rsidRDefault="00BF3BCF" w:rsidP="00DE2DAA">
      <w:pPr>
        <w:jc w:val="center"/>
        <w:rPr>
          <w:rFonts w:ascii="Arial" w:hAnsi="Arial" w:cs="Arial"/>
          <w:b/>
          <w:sz w:val="24"/>
          <w:szCs w:val="24"/>
        </w:rPr>
      </w:pPr>
      <w:r w:rsidRPr="00471C72">
        <w:rPr>
          <w:rFonts w:ascii="Arial" w:hAnsi="Arial" w:cs="Arial"/>
          <w:b/>
          <w:sz w:val="24"/>
          <w:szCs w:val="24"/>
        </w:rPr>
        <w:t xml:space="preserve">Friday </w:t>
      </w:r>
      <w:r w:rsidR="00B812FF" w:rsidRPr="00471C72">
        <w:rPr>
          <w:rFonts w:ascii="Arial" w:hAnsi="Arial" w:cs="Arial"/>
          <w:b/>
          <w:sz w:val="24"/>
          <w:szCs w:val="24"/>
        </w:rPr>
        <w:t>30</w:t>
      </w:r>
      <w:r w:rsidR="00B812FF" w:rsidRPr="00471C72">
        <w:rPr>
          <w:rFonts w:ascii="Arial" w:hAnsi="Arial" w:cs="Arial"/>
          <w:b/>
          <w:sz w:val="24"/>
          <w:szCs w:val="24"/>
          <w:vertAlign w:val="superscript"/>
        </w:rPr>
        <w:t>th</w:t>
      </w:r>
      <w:r w:rsidR="00B812FF" w:rsidRPr="00471C72">
        <w:rPr>
          <w:rFonts w:ascii="Arial" w:hAnsi="Arial" w:cs="Arial"/>
          <w:b/>
          <w:sz w:val="24"/>
          <w:szCs w:val="24"/>
        </w:rPr>
        <w:t xml:space="preserve"> November </w:t>
      </w:r>
      <w:r w:rsidRPr="00471C72">
        <w:rPr>
          <w:rFonts w:ascii="Arial" w:hAnsi="Arial" w:cs="Arial"/>
          <w:b/>
          <w:sz w:val="24"/>
          <w:szCs w:val="24"/>
        </w:rPr>
        <w:t>201</w:t>
      </w:r>
      <w:r w:rsidR="009510D3" w:rsidRPr="00471C72">
        <w:rPr>
          <w:rFonts w:ascii="Arial" w:hAnsi="Arial" w:cs="Arial"/>
          <w:b/>
          <w:sz w:val="24"/>
          <w:szCs w:val="24"/>
        </w:rPr>
        <w:t>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45"/>
        <w:gridCol w:w="7511"/>
      </w:tblGrid>
      <w:tr w:rsidR="00DE2DAA" w:rsidRPr="00471C72" w14:paraId="01C595D1" w14:textId="77777777" w:rsidTr="00CB4FE4">
        <w:tc>
          <w:tcPr>
            <w:tcW w:w="1515" w:type="dxa"/>
            <w:gridSpan w:val="2"/>
          </w:tcPr>
          <w:p w14:paraId="01C595B0" w14:textId="77777777" w:rsidR="00DE2DAA" w:rsidRPr="00471C72" w:rsidRDefault="00DE2DAA" w:rsidP="00DE2DAA">
            <w:pPr>
              <w:jc w:val="both"/>
              <w:rPr>
                <w:rFonts w:ascii="Arial" w:hAnsi="Arial" w:cs="Arial"/>
                <w:b/>
                <w:sz w:val="24"/>
                <w:szCs w:val="24"/>
              </w:rPr>
            </w:pPr>
            <w:r w:rsidRPr="00471C72">
              <w:rPr>
                <w:rFonts w:ascii="Arial" w:hAnsi="Arial" w:cs="Arial"/>
                <w:b/>
                <w:sz w:val="24"/>
                <w:szCs w:val="24"/>
              </w:rPr>
              <w:t>Present:</w:t>
            </w:r>
          </w:p>
        </w:tc>
        <w:tc>
          <w:tcPr>
            <w:tcW w:w="7511" w:type="dxa"/>
          </w:tcPr>
          <w:p w14:paraId="2A4673B7" w14:textId="54A943F0" w:rsidR="003679C5" w:rsidRPr="00471C72" w:rsidRDefault="00620EF7" w:rsidP="00DE2DAA">
            <w:pPr>
              <w:jc w:val="both"/>
              <w:rPr>
                <w:rFonts w:ascii="Arial" w:hAnsi="Arial" w:cs="Arial"/>
                <w:sz w:val="24"/>
                <w:szCs w:val="24"/>
              </w:rPr>
            </w:pPr>
            <w:r w:rsidRPr="00471C72">
              <w:rPr>
                <w:rFonts w:ascii="Arial" w:hAnsi="Arial" w:cs="Arial"/>
                <w:b/>
                <w:sz w:val="24"/>
                <w:szCs w:val="24"/>
              </w:rPr>
              <w:t>Bolton</w:t>
            </w:r>
          </w:p>
          <w:p w14:paraId="7CA03BF4" w14:textId="772995E0" w:rsidR="00620EF7" w:rsidRPr="00471C72" w:rsidRDefault="00620EF7" w:rsidP="00DE2DAA">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Mistry</w:t>
            </w:r>
          </w:p>
          <w:p w14:paraId="511B7710" w14:textId="77777777" w:rsidR="00620EF7" w:rsidRPr="00471C72" w:rsidRDefault="00620EF7" w:rsidP="00DE2DAA">
            <w:pPr>
              <w:jc w:val="both"/>
              <w:rPr>
                <w:rFonts w:ascii="Arial" w:hAnsi="Arial" w:cs="Arial"/>
                <w:sz w:val="24"/>
                <w:szCs w:val="24"/>
              </w:rPr>
            </w:pPr>
          </w:p>
          <w:p w14:paraId="01C595B4" w14:textId="7AD6E1B1" w:rsidR="0042524E" w:rsidRPr="00471C72" w:rsidRDefault="0042524E" w:rsidP="00DE2DAA">
            <w:pPr>
              <w:jc w:val="both"/>
              <w:rPr>
                <w:rFonts w:ascii="Arial" w:hAnsi="Arial" w:cs="Arial"/>
                <w:sz w:val="24"/>
                <w:szCs w:val="24"/>
              </w:rPr>
            </w:pPr>
            <w:r w:rsidRPr="00471C72">
              <w:rPr>
                <w:rFonts w:ascii="Arial" w:hAnsi="Arial" w:cs="Arial"/>
                <w:b/>
                <w:sz w:val="24"/>
                <w:szCs w:val="24"/>
              </w:rPr>
              <w:t>City of Bradford</w:t>
            </w:r>
          </w:p>
          <w:p w14:paraId="288851E8" w14:textId="0A910613" w:rsidR="003679C5" w:rsidRPr="00471C72" w:rsidRDefault="00610265" w:rsidP="003679C5">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Whiteley</w:t>
            </w:r>
            <w:r w:rsidRPr="00471C72">
              <w:rPr>
                <w:rFonts w:ascii="Arial" w:hAnsi="Arial" w:cs="Arial"/>
                <w:sz w:val="24"/>
                <w:szCs w:val="24"/>
              </w:rPr>
              <w:t xml:space="preserve"> </w:t>
            </w:r>
          </w:p>
          <w:p w14:paraId="613FEC2E" w14:textId="6C5481BE" w:rsidR="00B812FF" w:rsidRPr="00471C72" w:rsidRDefault="00B812FF" w:rsidP="003679C5">
            <w:pPr>
              <w:jc w:val="both"/>
              <w:rPr>
                <w:rFonts w:ascii="Arial" w:hAnsi="Arial" w:cs="Arial"/>
                <w:sz w:val="24"/>
                <w:szCs w:val="24"/>
              </w:rPr>
            </w:pPr>
          </w:p>
          <w:p w14:paraId="0102387C" w14:textId="712DFD2F" w:rsidR="00B812FF" w:rsidRPr="00471C72" w:rsidRDefault="00B812FF" w:rsidP="003679C5">
            <w:pPr>
              <w:jc w:val="both"/>
              <w:rPr>
                <w:rFonts w:ascii="Arial" w:hAnsi="Arial" w:cs="Arial"/>
                <w:b/>
                <w:sz w:val="24"/>
                <w:szCs w:val="24"/>
              </w:rPr>
            </w:pPr>
            <w:r w:rsidRPr="00471C72">
              <w:rPr>
                <w:rFonts w:ascii="Arial" w:hAnsi="Arial" w:cs="Arial"/>
                <w:b/>
                <w:sz w:val="24"/>
                <w:szCs w:val="24"/>
              </w:rPr>
              <w:t>Barnsley</w:t>
            </w:r>
          </w:p>
          <w:p w14:paraId="0C56F57B" w14:textId="6B6B382E" w:rsidR="00B812FF" w:rsidRPr="00471C72" w:rsidRDefault="00B812FF" w:rsidP="003679C5">
            <w:pPr>
              <w:jc w:val="both"/>
              <w:rPr>
                <w:rFonts w:ascii="Arial" w:hAnsi="Arial" w:cs="Arial"/>
                <w:sz w:val="24"/>
                <w:szCs w:val="24"/>
              </w:rPr>
            </w:pPr>
            <w:r w:rsidRPr="00471C72">
              <w:rPr>
                <w:rFonts w:ascii="Arial" w:hAnsi="Arial" w:cs="Arial"/>
                <w:sz w:val="24"/>
                <w:szCs w:val="24"/>
              </w:rPr>
              <w:t>Councillor</w:t>
            </w:r>
            <w:r w:rsidR="00E92A73" w:rsidRPr="00471C72">
              <w:rPr>
                <w:rFonts w:ascii="Arial" w:hAnsi="Arial" w:cs="Arial"/>
                <w:sz w:val="24"/>
                <w:szCs w:val="24"/>
              </w:rPr>
              <w:t xml:space="preserve"> Barnard</w:t>
            </w:r>
          </w:p>
          <w:p w14:paraId="313DA2C7" w14:textId="249A6803" w:rsidR="00F05A9F" w:rsidRPr="00471C72" w:rsidRDefault="00F05A9F" w:rsidP="003679C5">
            <w:pPr>
              <w:jc w:val="both"/>
              <w:rPr>
                <w:rFonts w:ascii="Arial" w:hAnsi="Arial" w:cs="Arial"/>
                <w:sz w:val="24"/>
                <w:szCs w:val="24"/>
              </w:rPr>
            </w:pPr>
          </w:p>
          <w:p w14:paraId="52950C03" w14:textId="64C5F6F0" w:rsidR="00F05A9F" w:rsidRPr="00471C72" w:rsidRDefault="00F05A9F" w:rsidP="003679C5">
            <w:pPr>
              <w:jc w:val="both"/>
              <w:rPr>
                <w:rFonts w:ascii="Arial" w:hAnsi="Arial" w:cs="Arial"/>
                <w:b/>
                <w:sz w:val="24"/>
                <w:szCs w:val="24"/>
              </w:rPr>
            </w:pPr>
            <w:r w:rsidRPr="00471C72">
              <w:rPr>
                <w:rFonts w:ascii="Arial" w:hAnsi="Arial" w:cs="Arial"/>
                <w:b/>
                <w:sz w:val="24"/>
                <w:szCs w:val="24"/>
              </w:rPr>
              <w:t>Calderdale</w:t>
            </w:r>
          </w:p>
          <w:p w14:paraId="199F456F" w14:textId="738D5606" w:rsidR="00F05A9F" w:rsidRPr="00471C72" w:rsidRDefault="00F05A9F" w:rsidP="003679C5">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Scullion</w:t>
            </w:r>
          </w:p>
          <w:p w14:paraId="01FDF651" w14:textId="77777777" w:rsidR="003679C5" w:rsidRPr="00471C72" w:rsidRDefault="003679C5" w:rsidP="00DE2DAA">
            <w:pPr>
              <w:jc w:val="both"/>
              <w:rPr>
                <w:rFonts w:ascii="Arial" w:hAnsi="Arial" w:cs="Arial"/>
                <w:sz w:val="24"/>
                <w:szCs w:val="24"/>
              </w:rPr>
            </w:pPr>
          </w:p>
          <w:p w14:paraId="00885AF7" w14:textId="769C0D62" w:rsidR="00BF3BCF" w:rsidRPr="00471C72" w:rsidRDefault="00BF3BCF" w:rsidP="00DE2DAA">
            <w:pPr>
              <w:jc w:val="both"/>
              <w:rPr>
                <w:rFonts w:ascii="Arial" w:hAnsi="Arial" w:cs="Arial"/>
                <w:b/>
                <w:sz w:val="24"/>
                <w:szCs w:val="24"/>
              </w:rPr>
            </w:pPr>
            <w:r w:rsidRPr="00471C72">
              <w:rPr>
                <w:rFonts w:ascii="Arial" w:hAnsi="Arial" w:cs="Arial"/>
                <w:b/>
                <w:sz w:val="24"/>
                <w:szCs w:val="24"/>
              </w:rPr>
              <w:t>Knowsley MBC</w:t>
            </w:r>
          </w:p>
          <w:p w14:paraId="5BBA61C3" w14:textId="5C01908B" w:rsidR="00620EF7" w:rsidRPr="00471C72" w:rsidRDefault="00620EF7" w:rsidP="00DE2DAA">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Walsh</w:t>
            </w:r>
          </w:p>
          <w:p w14:paraId="638F9BD9" w14:textId="77777777" w:rsidR="003679C5" w:rsidRPr="00471C72" w:rsidRDefault="003679C5" w:rsidP="00DE2DAA">
            <w:pPr>
              <w:jc w:val="both"/>
              <w:rPr>
                <w:rFonts w:ascii="Arial" w:hAnsi="Arial" w:cs="Arial"/>
                <w:sz w:val="24"/>
                <w:szCs w:val="24"/>
              </w:rPr>
            </w:pPr>
          </w:p>
          <w:p w14:paraId="01C595C2" w14:textId="77777777" w:rsidR="0042524E" w:rsidRPr="00471C72" w:rsidRDefault="002F28AB" w:rsidP="00DE2DAA">
            <w:pPr>
              <w:jc w:val="both"/>
              <w:rPr>
                <w:rFonts w:ascii="Arial" w:hAnsi="Arial" w:cs="Arial"/>
                <w:sz w:val="24"/>
                <w:szCs w:val="24"/>
              </w:rPr>
            </w:pPr>
            <w:r w:rsidRPr="00471C72">
              <w:rPr>
                <w:rFonts w:ascii="Arial" w:hAnsi="Arial" w:cs="Arial"/>
                <w:b/>
                <w:sz w:val="24"/>
                <w:szCs w:val="24"/>
              </w:rPr>
              <w:t>North Yorkshire CC</w:t>
            </w:r>
          </w:p>
          <w:p w14:paraId="1A553980" w14:textId="5249FF04" w:rsidR="00F05A9F" w:rsidRPr="00471C72" w:rsidRDefault="00610265" w:rsidP="00DE2DAA">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Mackenzie</w:t>
            </w:r>
          </w:p>
          <w:p w14:paraId="02A9D91C" w14:textId="77777777" w:rsidR="003679C5" w:rsidRPr="00471C72" w:rsidRDefault="003679C5" w:rsidP="00DE2DAA">
            <w:pPr>
              <w:jc w:val="both"/>
              <w:rPr>
                <w:rFonts w:ascii="Arial" w:hAnsi="Arial" w:cs="Arial"/>
                <w:sz w:val="24"/>
                <w:szCs w:val="24"/>
              </w:rPr>
            </w:pPr>
          </w:p>
          <w:p w14:paraId="4AD7E6F6" w14:textId="58AB0CD6" w:rsidR="00612179" w:rsidRPr="00471C72" w:rsidRDefault="00612179" w:rsidP="00DE2DAA">
            <w:pPr>
              <w:jc w:val="both"/>
              <w:rPr>
                <w:rFonts w:ascii="Arial" w:hAnsi="Arial" w:cs="Arial"/>
                <w:b/>
                <w:sz w:val="24"/>
                <w:szCs w:val="24"/>
              </w:rPr>
            </w:pPr>
            <w:r w:rsidRPr="00471C72">
              <w:rPr>
                <w:rFonts w:ascii="Arial" w:hAnsi="Arial" w:cs="Arial"/>
                <w:b/>
                <w:sz w:val="24"/>
                <w:szCs w:val="24"/>
              </w:rPr>
              <w:t>Rotherham MBC</w:t>
            </w:r>
          </w:p>
          <w:p w14:paraId="35184EB3" w14:textId="1B8EF791" w:rsidR="00620EF7" w:rsidRPr="00471C72" w:rsidRDefault="00620EF7" w:rsidP="00DE2DAA">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Atkin</w:t>
            </w:r>
          </w:p>
          <w:p w14:paraId="01C595C5" w14:textId="4E2BF80F" w:rsidR="002F28AB" w:rsidRPr="00471C72" w:rsidRDefault="00620EF7" w:rsidP="00DE2DAA">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Vjestica</w:t>
            </w:r>
          </w:p>
          <w:p w14:paraId="3BB856B2" w14:textId="77777777" w:rsidR="003679C5" w:rsidRPr="00471C72" w:rsidRDefault="003679C5" w:rsidP="00DE2DAA">
            <w:pPr>
              <w:jc w:val="both"/>
              <w:rPr>
                <w:rFonts w:ascii="Arial" w:hAnsi="Arial" w:cs="Arial"/>
                <w:sz w:val="24"/>
                <w:szCs w:val="24"/>
              </w:rPr>
            </w:pPr>
          </w:p>
          <w:p w14:paraId="4F1639B0" w14:textId="14D18496" w:rsidR="00E92A73" w:rsidRPr="00471C72" w:rsidRDefault="00E92A73" w:rsidP="00DE2DAA">
            <w:pPr>
              <w:jc w:val="both"/>
              <w:rPr>
                <w:rFonts w:ascii="Arial" w:hAnsi="Arial" w:cs="Arial"/>
                <w:b/>
                <w:sz w:val="24"/>
                <w:szCs w:val="24"/>
              </w:rPr>
            </w:pPr>
            <w:r w:rsidRPr="00471C72">
              <w:rPr>
                <w:rFonts w:ascii="Arial" w:hAnsi="Arial" w:cs="Arial"/>
                <w:b/>
                <w:sz w:val="24"/>
                <w:szCs w:val="24"/>
              </w:rPr>
              <w:t>St Helens MBC</w:t>
            </w:r>
          </w:p>
          <w:p w14:paraId="44D83753" w14:textId="06C5DCDD" w:rsidR="00E92A73" w:rsidRPr="00471C72" w:rsidRDefault="00E92A73" w:rsidP="00DE2DAA">
            <w:pPr>
              <w:jc w:val="both"/>
              <w:rPr>
                <w:rFonts w:ascii="Arial" w:hAnsi="Arial" w:cs="Arial"/>
                <w:sz w:val="24"/>
                <w:szCs w:val="24"/>
              </w:rPr>
            </w:pPr>
            <w:r w:rsidRPr="00471C72">
              <w:rPr>
                <w:rFonts w:ascii="Arial" w:hAnsi="Arial" w:cs="Arial"/>
                <w:sz w:val="24"/>
                <w:szCs w:val="24"/>
              </w:rPr>
              <w:t>Councillor Johnson</w:t>
            </w:r>
          </w:p>
          <w:p w14:paraId="6FB6B212" w14:textId="77777777" w:rsidR="006564E8" w:rsidRPr="00471C72" w:rsidRDefault="006564E8" w:rsidP="00DE2DAA">
            <w:pPr>
              <w:jc w:val="both"/>
              <w:rPr>
                <w:rFonts w:ascii="Arial" w:hAnsi="Arial" w:cs="Arial"/>
                <w:sz w:val="24"/>
                <w:szCs w:val="24"/>
              </w:rPr>
            </w:pPr>
          </w:p>
          <w:p w14:paraId="26F8059A" w14:textId="77777777" w:rsidR="006564E8" w:rsidRPr="00471C72" w:rsidRDefault="006564E8" w:rsidP="006564E8">
            <w:pPr>
              <w:jc w:val="both"/>
              <w:rPr>
                <w:rFonts w:ascii="Arial" w:hAnsi="Arial" w:cs="Arial"/>
                <w:sz w:val="24"/>
                <w:szCs w:val="24"/>
              </w:rPr>
            </w:pPr>
            <w:r w:rsidRPr="00471C72">
              <w:rPr>
                <w:rFonts w:ascii="Arial" w:hAnsi="Arial" w:cs="Arial"/>
                <w:b/>
                <w:sz w:val="24"/>
                <w:szCs w:val="24"/>
              </w:rPr>
              <w:t>Wakefield MDC</w:t>
            </w:r>
          </w:p>
          <w:p w14:paraId="13FBBAF7" w14:textId="77777777" w:rsidR="006564E8" w:rsidRPr="00471C72" w:rsidRDefault="006564E8" w:rsidP="006564E8">
            <w:pPr>
              <w:jc w:val="both"/>
              <w:rPr>
                <w:rFonts w:ascii="Arial" w:hAnsi="Arial" w:cs="Arial"/>
                <w:sz w:val="24"/>
                <w:szCs w:val="24"/>
              </w:rPr>
            </w:pPr>
            <w:r w:rsidRPr="00471C72">
              <w:rPr>
                <w:rFonts w:ascii="Arial" w:hAnsi="Arial" w:cs="Arial"/>
                <w:sz w:val="24"/>
                <w:szCs w:val="24"/>
              </w:rPr>
              <w:t>Councillor Shaw</w:t>
            </w:r>
          </w:p>
          <w:p w14:paraId="3B405D4A" w14:textId="77777777" w:rsidR="006564E8" w:rsidRPr="00471C72" w:rsidRDefault="006564E8" w:rsidP="006564E8">
            <w:pPr>
              <w:jc w:val="both"/>
              <w:rPr>
                <w:rFonts w:ascii="Arial" w:hAnsi="Arial" w:cs="Arial"/>
                <w:sz w:val="24"/>
                <w:szCs w:val="24"/>
              </w:rPr>
            </w:pPr>
            <w:r w:rsidRPr="00471C72">
              <w:rPr>
                <w:rFonts w:ascii="Arial" w:hAnsi="Arial" w:cs="Arial"/>
                <w:sz w:val="24"/>
                <w:szCs w:val="24"/>
              </w:rPr>
              <w:t>Councillor Graham</w:t>
            </w:r>
          </w:p>
          <w:p w14:paraId="2F47A545" w14:textId="77777777" w:rsidR="006564E8" w:rsidRPr="00471C72" w:rsidRDefault="006564E8" w:rsidP="006564E8">
            <w:pPr>
              <w:jc w:val="both"/>
              <w:rPr>
                <w:rFonts w:ascii="Arial" w:hAnsi="Arial" w:cs="Arial"/>
                <w:sz w:val="24"/>
                <w:szCs w:val="24"/>
              </w:rPr>
            </w:pPr>
          </w:p>
          <w:p w14:paraId="6A9C032F" w14:textId="77777777" w:rsidR="006564E8" w:rsidRPr="00471C72" w:rsidRDefault="006564E8" w:rsidP="006564E8">
            <w:pPr>
              <w:jc w:val="both"/>
              <w:rPr>
                <w:rFonts w:ascii="Arial" w:hAnsi="Arial" w:cs="Arial"/>
                <w:b/>
                <w:sz w:val="24"/>
                <w:szCs w:val="24"/>
              </w:rPr>
            </w:pPr>
            <w:r w:rsidRPr="00471C72">
              <w:rPr>
                <w:rFonts w:ascii="Arial" w:hAnsi="Arial" w:cs="Arial"/>
                <w:b/>
                <w:sz w:val="24"/>
                <w:szCs w:val="24"/>
              </w:rPr>
              <w:t>Wigan MBC</w:t>
            </w:r>
          </w:p>
          <w:p w14:paraId="7E3307F9" w14:textId="77777777" w:rsidR="006564E8" w:rsidRPr="00471C72" w:rsidRDefault="006564E8" w:rsidP="006564E8">
            <w:pPr>
              <w:jc w:val="both"/>
              <w:rPr>
                <w:rFonts w:ascii="Arial" w:hAnsi="Arial" w:cs="Arial"/>
                <w:sz w:val="24"/>
                <w:szCs w:val="24"/>
              </w:rPr>
            </w:pPr>
            <w:r w:rsidRPr="00471C72">
              <w:rPr>
                <w:rFonts w:ascii="Arial" w:hAnsi="Arial" w:cs="Arial"/>
                <w:sz w:val="24"/>
                <w:szCs w:val="24"/>
              </w:rPr>
              <w:t>Councillor Walker</w:t>
            </w:r>
          </w:p>
          <w:p w14:paraId="2C402321" w14:textId="77777777" w:rsidR="003679C5" w:rsidRPr="00471C72" w:rsidRDefault="003679C5" w:rsidP="00DE2DAA">
            <w:pPr>
              <w:jc w:val="both"/>
              <w:rPr>
                <w:rFonts w:ascii="Arial" w:hAnsi="Arial" w:cs="Arial"/>
                <w:sz w:val="24"/>
                <w:szCs w:val="24"/>
              </w:rPr>
            </w:pPr>
          </w:p>
          <w:p w14:paraId="01C595CF" w14:textId="77777777" w:rsidR="00DE2DAA" w:rsidRPr="00471C72" w:rsidRDefault="002F28AB" w:rsidP="00DE2DAA">
            <w:pPr>
              <w:jc w:val="both"/>
              <w:rPr>
                <w:rFonts w:ascii="Arial" w:hAnsi="Arial" w:cs="Arial"/>
                <w:sz w:val="24"/>
                <w:szCs w:val="24"/>
              </w:rPr>
            </w:pPr>
            <w:r w:rsidRPr="00471C72">
              <w:rPr>
                <w:rFonts w:ascii="Arial" w:hAnsi="Arial" w:cs="Arial"/>
                <w:b/>
                <w:sz w:val="24"/>
                <w:szCs w:val="24"/>
              </w:rPr>
              <w:t>City of York</w:t>
            </w:r>
          </w:p>
          <w:p w14:paraId="3FE02197" w14:textId="2CE539F2" w:rsidR="00DE2DAA" w:rsidRPr="00471C72" w:rsidRDefault="00E06854" w:rsidP="00DE2DAA">
            <w:pPr>
              <w:jc w:val="both"/>
              <w:rPr>
                <w:rFonts w:ascii="Arial" w:hAnsi="Arial" w:cs="Arial"/>
                <w:sz w:val="24"/>
                <w:szCs w:val="24"/>
              </w:rPr>
            </w:pPr>
            <w:r w:rsidRPr="00471C72">
              <w:rPr>
                <w:rFonts w:ascii="Arial" w:hAnsi="Arial" w:cs="Arial"/>
                <w:sz w:val="24"/>
                <w:szCs w:val="24"/>
              </w:rPr>
              <w:t>Councillor</w:t>
            </w:r>
            <w:r w:rsidR="00E92A73" w:rsidRPr="00471C72">
              <w:rPr>
                <w:rFonts w:ascii="Arial" w:hAnsi="Arial" w:cs="Arial"/>
                <w:sz w:val="24"/>
                <w:szCs w:val="24"/>
              </w:rPr>
              <w:t xml:space="preserve"> Rawlings</w:t>
            </w:r>
          </w:p>
          <w:p w14:paraId="4730355D" w14:textId="77777777" w:rsidR="00F05A9F" w:rsidRPr="00471C72" w:rsidRDefault="00F05A9F" w:rsidP="00DE2DAA">
            <w:pPr>
              <w:jc w:val="both"/>
              <w:rPr>
                <w:rFonts w:ascii="Arial" w:hAnsi="Arial" w:cs="Arial"/>
                <w:sz w:val="24"/>
                <w:szCs w:val="24"/>
              </w:rPr>
            </w:pPr>
            <w:r w:rsidRPr="00471C72">
              <w:rPr>
                <w:rFonts w:ascii="Arial" w:hAnsi="Arial" w:cs="Arial"/>
                <w:sz w:val="24"/>
                <w:szCs w:val="24"/>
              </w:rPr>
              <w:t xml:space="preserve">Councillor </w:t>
            </w:r>
            <w:r w:rsidR="00E92A73" w:rsidRPr="00471C72">
              <w:rPr>
                <w:rFonts w:ascii="Arial" w:hAnsi="Arial" w:cs="Arial"/>
                <w:sz w:val="24"/>
                <w:szCs w:val="24"/>
              </w:rPr>
              <w:t>Cuthbertson</w:t>
            </w:r>
          </w:p>
          <w:p w14:paraId="01C595D0" w14:textId="70ECCAE2" w:rsidR="00E92A73" w:rsidRPr="00471C72" w:rsidRDefault="00E92A73" w:rsidP="00DE2DAA">
            <w:pPr>
              <w:jc w:val="both"/>
              <w:rPr>
                <w:rFonts w:ascii="Arial" w:hAnsi="Arial" w:cs="Arial"/>
                <w:sz w:val="24"/>
                <w:szCs w:val="24"/>
              </w:rPr>
            </w:pPr>
          </w:p>
        </w:tc>
      </w:tr>
      <w:tr w:rsidR="009C5C09" w:rsidRPr="00471C72" w14:paraId="01C595D5"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5D3" w14:textId="3E2226D2" w:rsidR="009C5C09" w:rsidRPr="00471C72" w:rsidRDefault="00B812FF" w:rsidP="00DE2DAA">
            <w:pPr>
              <w:jc w:val="both"/>
              <w:rPr>
                <w:rFonts w:ascii="Arial" w:hAnsi="Arial" w:cs="Arial"/>
                <w:b/>
                <w:sz w:val="24"/>
                <w:szCs w:val="24"/>
              </w:rPr>
            </w:pPr>
            <w:r w:rsidRPr="00471C72">
              <w:rPr>
                <w:rFonts w:ascii="Arial" w:hAnsi="Arial" w:cs="Arial"/>
                <w:b/>
                <w:sz w:val="24"/>
                <w:szCs w:val="24"/>
              </w:rPr>
              <w:t>32</w:t>
            </w:r>
            <w:r w:rsidR="009C5C09" w:rsidRPr="00471C72">
              <w:rPr>
                <w:rFonts w:ascii="Arial" w:hAnsi="Arial" w:cs="Arial"/>
                <w:b/>
                <w:sz w:val="24"/>
                <w:szCs w:val="24"/>
              </w:rPr>
              <w:t>:</w:t>
            </w:r>
          </w:p>
        </w:tc>
        <w:tc>
          <w:tcPr>
            <w:tcW w:w="8346" w:type="dxa"/>
            <w:gridSpan w:val="2"/>
          </w:tcPr>
          <w:p w14:paraId="01C595D4" w14:textId="5FA200C7" w:rsidR="009C5C09" w:rsidRPr="00471C72" w:rsidRDefault="00B812FF" w:rsidP="007B335C">
            <w:pPr>
              <w:jc w:val="both"/>
              <w:rPr>
                <w:rFonts w:ascii="Arial" w:hAnsi="Arial" w:cs="Arial"/>
                <w:b/>
                <w:sz w:val="24"/>
                <w:szCs w:val="24"/>
              </w:rPr>
            </w:pPr>
            <w:r w:rsidRPr="00471C72">
              <w:rPr>
                <w:rFonts w:ascii="Arial" w:hAnsi="Arial" w:cs="Arial"/>
                <w:b/>
                <w:sz w:val="24"/>
                <w:szCs w:val="24"/>
              </w:rPr>
              <w:t>Apologies for Absence</w:t>
            </w:r>
          </w:p>
        </w:tc>
      </w:tr>
      <w:tr w:rsidR="009C5C09" w:rsidRPr="00471C72" w14:paraId="01C595D9" w14:textId="77777777" w:rsidTr="005B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9"/>
        </w:trPr>
        <w:tc>
          <w:tcPr>
            <w:tcW w:w="670" w:type="dxa"/>
          </w:tcPr>
          <w:p w14:paraId="01C595D6" w14:textId="77777777" w:rsidR="009C5C09" w:rsidRPr="00471C72" w:rsidRDefault="009C5C09" w:rsidP="00DE2DAA">
            <w:pPr>
              <w:jc w:val="both"/>
              <w:rPr>
                <w:rFonts w:ascii="Arial" w:hAnsi="Arial" w:cs="Arial"/>
                <w:b/>
                <w:sz w:val="24"/>
                <w:szCs w:val="24"/>
              </w:rPr>
            </w:pPr>
          </w:p>
        </w:tc>
        <w:tc>
          <w:tcPr>
            <w:tcW w:w="8346" w:type="dxa"/>
            <w:gridSpan w:val="2"/>
          </w:tcPr>
          <w:p w14:paraId="01C595D8" w14:textId="6994D215" w:rsidR="009457AE" w:rsidRPr="00471C72" w:rsidRDefault="00B812FF" w:rsidP="00B812FF">
            <w:pPr>
              <w:jc w:val="both"/>
              <w:rPr>
                <w:rFonts w:ascii="Arial" w:hAnsi="Arial" w:cs="Arial"/>
                <w:sz w:val="24"/>
                <w:szCs w:val="24"/>
              </w:rPr>
            </w:pPr>
            <w:r w:rsidRPr="00471C72">
              <w:rPr>
                <w:rFonts w:ascii="Arial" w:hAnsi="Arial" w:cs="Arial"/>
                <w:sz w:val="24"/>
                <w:szCs w:val="24"/>
              </w:rPr>
              <w:t>Apologies for absence submitted prior to the meeting were accepted on behalf of Councillors Warburton</w:t>
            </w:r>
            <w:r w:rsidR="007C20E0" w:rsidRPr="00471C72">
              <w:rPr>
                <w:rFonts w:ascii="Arial" w:hAnsi="Arial" w:cs="Arial"/>
                <w:sz w:val="24"/>
                <w:szCs w:val="24"/>
              </w:rPr>
              <w:t xml:space="preserve"> (</w:t>
            </w:r>
            <w:r w:rsidRPr="00471C72">
              <w:rPr>
                <w:rFonts w:ascii="Arial" w:hAnsi="Arial" w:cs="Arial"/>
                <w:sz w:val="24"/>
                <w:szCs w:val="24"/>
              </w:rPr>
              <w:t>Bradford</w:t>
            </w:r>
            <w:r w:rsidR="007C20E0" w:rsidRPr="00471C72">
              <w:rPr>
                <w:rFonts w:ascii="Arial" w:hAnsi="Arial" w:cs="Arial"/>
                <w:sz w:val="24"/>
                <w:szCs w:val="24"/>
              </w:rPr>
              <w:t>)</w:t>
            </w:r>
            <w:r w:rsidRPr="00471C72">
              <w:rPr>
                <w:rFonts w:ascii="Arial" w:hAnsi="Arial" w:cs="Arial"/>
                <w:sz w:val="24"/>
                <w:szCs w:val="24"/>
              </w:rPr>
              <w:t xml:space="preserve"> Carter </w:t>
            </w:r>
            <w:r w:rsidR="007C20E0" w:rsidRPr="00471C72">
              <w:rPr>
                <w:rFonts w:ascii="Arial" w:hAnsi="Arial" w:cs="Arial"/>
                <w:sz w:val="24"/>
                <w:szCs w:val="24"/>
              </w:rPr>
              <w:t>(</w:t>
            </w:r>
            <w:r w:rsidRPr="00471C72">
              <w:rPr>
                <w:rFonts w:ascii="Arial" w:hAnsi="Arial" w:cs="Arial"/>
                <w:sz w:val="24"/>
                <w:szCs w:val="24"/>
              </w:rPr>
              <w:t>Calderdale</w:t>
            </w:r>
            <w:r w:rsidR="007C20E0" w:rsidRPr="00471C72">
              <w:rPr>
                <w:rFonts w:ascii="Arial" w:hAnsi="Arial" w:cs="Arial"/>
                <w:sz w:val="24"/>
                <w:szCs w:val="24"/>
              </w:rPr>
              <w:t>)</w:t>
            </w:r>
            <w:r w:rsidRPr="00471C72">
              <w:rPr>
                <w:rFonts w:ascii="Arial" w:hAnsi="Arial" w:cs="Arial"/>
                <w:sz w:val="24"/>
                <w:szCs w:val="24"/>
              </w:rPr>
              <w:t xml:space="preserve"> Nightingale </w:t>
            </w:r>
            <w:r w:rsidR="007C20E0" w:rsidRPr="00471C72">
              <w:rPr>
                <w:rFonts w:ascii="Arial" w:hAnsi="Arial" w:cs="Arial"/>
                <w:sz w:val="24"/>
                <w:szCs w:val="24"/>
              </w:rPr>
              <w:t>(</w:t>
            </w:r>
            <w:r w:rsidRPr="00471C72">
              <w:rPr>
                <w:rFonts w:ascii="Arial" w:hAnsi="Arial" w:cs="Arial"/>
                <w:sz w:val="24"/>
                <w:szCs w:val="24"/>
              </w:rPr>
              <w:t>Doncaster</w:t>
            </w:r>
            <w:r w:rsidR="007C20E0" w:rsidRPr="00471C72">
              <w:rPr>
                <w:rFonts w:ascii="Arial" w:hAnsi="Arial" w:cs="Arial"/>
                <w:sz w:val="24"/>
                <w:szCs w:val="24"/>
              </w:rPr>
              <w:t xml:space="preserve">) </w:t>
            </w:r>
            <w:r w:rsidRPr="00471C72">
              <w:rPr>
                <w:rFonts w:ascii="Arial" w:hAnsi="Arial" w:cs="Arial"/>
                <w:sz w:val="24"/>
                <w:szCs w:val="24"/>
              </w:rPr>
              <w:t xml:space="preserve">Dadd </w:t>
            </w:r>
            <w:r w:rsidR="007C20E0" w:rsidRPr="00471C72">
              <w:rPr>
                <w:rFonts w:ascii="Arial" w:hAnsi="Arial" w:cs="Arial"/>
                <w:sz w:val="24"/>
                <w:szCs w:val="24"/>
              </w:rPr>
              <w:t>(</w:t>
            </w:r>
            <w:r w:rsidRPr="00471C72">
              <w:rPr>
                <w:rFonts w:ascii="Arial" w:hAnsi="Arial" w:cs="Arial"/>
                <w:sz w:val="24"/>
                <w:szCs w:val="24"/>
              </w:rPr>
              <w:t>North Yorkshire</w:t>
            </w:r>
            <w:r w:rsidR="007C20E0" w:rsidRPr="00471C72">
              <w:rPr>
                <w:rFonts w:ascii="Arial" w:hAnsi="Arial" w:cs="Arial"/>
                <w:sz w:val="24"/>
                <w:szCs w:val="24"/>
              </w:rPr>
              <w:t>)</w:t>
            </w:r>
            <w:r w:rsidRPr="00471C72">
              <w:rPr>
                <w:rFonts w:ascii="Arial" w:hAnsi="Arial" w:cs="Arial"/>
                <w:sz w:val="24"/>
                <w:szCs w:val="24"/>
              </w:rPr>
              <w:t xml:space="preserve"> Rehman </w:t>
            </w:r>
            <w:r w:rsidR="007C20E0" w:rsidRPr="00471C72">
              <w:rPr>
                <w:rFonts w:ascii="Arial" w:hAnsi="Arial" w:cs="Arial"/>
                <w:sz w:val="24"/>
                <w:szCs w:val="24"/>
              </w:rPr>
              <w:t>(</w:t>
            </w:r>
            <w:r w:rsidRPr="00471C72">
              <w:rPr>
                <w:rFonts w:ascii="Arial" w:hAnsi="Arial" w:cs="Arial"/>
                <w:sz w:val="24"/>
                <w:szCs w:val="24"/>
              </w:rPr>
              <w:t>Wigan</w:t>
            </w:r>
            <w:r w:rsidR="007C20E0" w:rsidRPr="00471C72">
              <w:rPr>
                <w:rFonts w:ascii="Arial" w:hAnsi="Arial" w:cs="Arial"/>
                <w:sz w:val="24"/>
                <w:szCs w:val="24"/>
              </w:rPr>
              <w:t>)</w:t>
            </w:r>
            <w:r w:rsidRPr="00471C72">
              <w:rPr>
                <w:rFonts w:ascii="Arial" w:hAnsi="Arial" w:cs="Arial"/>
                <w:sz w:val="24"/>
                <w:szCs w:val="24"/>
              </w:rPr>
              <w:t xml:space="preserve"> Cole </w:t>
            </w:r>
            <w:r w:rsidR="007C20E0" w:rsidRPr="00471C72">
              <w:rPr>
                <w:rFonts w:ascii="Arial" w:hAnsi="Arial" w:cs="Arial"/>
                <w:sz w:val="24"/>
                <w:szCs w:val="24"/>
              </w:rPr>
              <w:t>(</w:t>
            </w:r>
            <w:r w:rsidRPr="00471C72">
              <w:rPr>
                <w:rFonts w:ascii="Arial" w:hAnsi="Arial" w:cs="Arial"/>
                <w:sz w:val="24"/>
                <w:szCs w:val="24"/>
              </w:rPr>
              <w:t>Doncaster</w:t>
            </w:r>
            <w:r w:rsidR="007C20E0" w:rsidRPr="00471C72">
              <w:rPr>
                <w:rFonts w:ascii="Arial" w:hAnsi="Arial" w:cs="Arial"/>
                <w:sz w:val="24"/>
                <w:szCs w:val="24"/>
              </w:rPr>
              <w:t>)</w:t>
            </w:r>
            <w:r w:rsidRPr="00471C72">
              <w:rPr>
                <w:rFonts w:ascii="Arial" w:hAnsi="Arial" w:cs="Arial"/>
                <w:sz w:val="24"/>
                <w:szCs w:val="24"/>
              </w:rPr>
              <w:t xml:space="preserve"> Asif </w:t>
            </w:r>
            <w:r w:rsidR="007C20E0" w:rsidRPr="00471C72">
              <w:rPr>
                <w:rFonts w:ascii="Arial" w:hAnsi="Arial" w:cs="Arial"/>
                <w:sz w:val="24"/>
                <w:szCs w:val="24"/>
              </w:rPr>
              <w:t>(</w:t>
            </w:r>
            <w:r w:rsidRPr="00471C72">
              <w:rPr>
                <w:rFonts w:ascii="Arial" w:hAnsi="Arial" w:cs="Arial"/>
                <w:sz w:val="24"/>
                <w:szCs w:val="24"/>
              </w:rPr>
              <w:t>Kirklees</w:t>
            </w:r>
            <w:r w:rsidR="007C20E0" w:rsidRPr="00471C72">
              <w:rPr>
                <w:rFonts w:ascii="Arial" w:hAnsi="Arial" w:cs="Arial"/>
                <w:sz w:val="24"/>
                <w:szCs w:val="24"/>
              </w:rPr>
              <w:t>)</w:t>
            </w:r>
            <w:r w:rsidR="00F85BBD" w:rsidRPr="00471C72">
              <w:rPr>
                <w:rFonts w:ascii="Arial" w:hAnsi="Arial" w:cs="Arial"/>
                <w:sz w:val="24"/>
                <w:szCs w:val="24"/>
              </w:rPr>
              <w:t xml:space="preserve"> Wiseman </w:t>
            </w:r>
            <w:r w:rsidR="007C20E0" w:rsidRPr="00471C72">
              <w:rPr>
                <w:rFonts w:ascii="Arial" w:hAnsi="Arial" w:cs="Arial"/>
                <w:sz w:val="24"/>
                <w:szCs w:val="24"/>
              </w:rPr>
              <w:t>(</w:t>
            </w:r>
            <w:r w:rsidR="00F85BBD" w:rsidRPr="00471C72">
              <w:rPr>
                <w:rFonts w:ascii="Arial" w:hAnsi="Arial" w:cs="Arial"/>
                <w:sz w:val="24"/>
                <w:szCs w:val="24"/>
              </w:rPr>
              <w:t>St Helens</w:t>
            </w:r>
            <w:r w:rsidR="007C20E0" w:rsidRPr="00471C72">
              <w:rPr>
                <w:rFonts w:ascii="Arial" w:hAnsi="Arial" w:cs="Arial"/>
                <w:sz w:val="24"/>
                <w:szCs w:val="24"/>
              </w:rPr>
              <w:t>)</w:t>
            </w:r>
            <w:r w:rsidR="005B757C" w:rsidRPr="00471C72">
              <w:rPr>
                <w:rFonts w:ascii="Arial" w:hAnsi="Arial" w:cs="Arial"/>
                <w:sz w:val="24"/>
                <w:szCs w:val="24"/>
              </w:rPr>
              <w:t xml:space="preserve"> </w:t>
            </w:r>
            <w:r w:rsidR="007C20E0" w:rsidRPr="00471C72">
              <w:rPr>
                <w:rFonts w:ascii="Arial" w:hAnsi="Arial" w:cs="Arial"/>
                <w:sz w:val="24"/>
                <w:szCs w:val="24"/>
              </w:rPr>
              <w:t>M</w:t>
            </w:r>
            <w:r w:rsidR="005B757C" w:rsidRPr="00471C72">
              <w:rPr>
                <w:rFonts w:ascii="Arial" w:hAnsi="Arial" w:cs="Arial"/>
                <w:sz w:val="24"/>
                <w:szCs w:val="24"/>
              </w:rPr>
              <w:t xml:space="preserve">orris </w:t>
            </w:r>
            <w:r w:rsidR="007C20E0" w:rsidRPr="00471C72">
              <w:rPr>
                <w:rFonts w:ascii="Arial" w:hAnsi="Arial" w:cs="Arial"/>
                <w:sz w:val="24"/>
                <w:szCs w:val="24"/>
              </w:rPr>
              <w:t>(</w:t>
            </w:r>
            <w:r w:rsidR="005B757C" w:rsidRPr="00471C72">
              <w:rPr>
                <w:rFonts w:ascii="Arial" w:hAnsi="Arial" w:cs="Arial"/>
                <w:sz w:val="24"/>
                <w:szCs w:val="24"/>
              </w:rPr>
              <w:t>Bolton</w:t>
            </w:r>
            <w:r w:rsidR="007C20E0" w:rsidRPr="00471C72">
              <w:rPr>
                <w:rFonts w:ascii="Arial" w:hAnsi="Arial" w:cs="Arial"/>
                <w:sz w:val="24"/>
                <w:szCs w:val="24"/>
              </w:rPr>
              <w:t>) &amp;</w:t>
            </w:r>
            <w:r w:rsidR="005B757C" w:rsidRPr="00471C72">
              <w:rPr>
                <w:rFonts w:ascii="Arial" w:hAnsi="Arial" w:cs="Arial"/>
                <w:sz w:val="24"/>
                <w:szCs w:val="24"/>
              </w:rPr>
              <w:t xml:space="preserve"> </w:t>
            </w:r>
            <w:r w:rsidR="007C20E0" w:rsidRPr="00471C72">
              <w:rPr>
                <w:rFonts w:ascii="Arial" w:hAnsi="Arial" w:cs="Arial"/>
                <w:sz w:val="24"/>
                <w:szCs w:val="24"/>
              </w:rPr>
              <w:t>G</w:t>
            </w:r>
            <w:r w:rsidR="005B757C" w:rsidRPr="00471C72">
              <w:rPr>
                <w:rFonts w:ascii="Arial" w:hAnsi="Arial" w:cs="Arial"/>
                <w:sz w:val="24"/>
                <w:szCs w:val="24"/>
              </w:rPr>
              <w:t xml:space="preserve">ardiner </w:t>
            </w:r>
            <w:r w:rsidR="007C20E0" w:rsidRPr="00471C72">
              <w:rPr>
                <w:rFonts w:ascii="Arial" w:hAnsi="Arial" w:cs="Arial"/>
                <w:sz w:val="24"/>
                <w:szCs w:val="24"/>
              </w:rPr>
              <w:t>(</w:t>
            </w:r>
            <w:r w:rsidR="005B757C" w:rsidRPr="00471C72">
              <w:rPr>
                <w:rFonts w:ascii="Arial" w:hAnsi="Arial" w:cs="Arial"/>
                <w:sz w:val="24"/>
                <w:szCs w:val="24"/>
              </w:rPr>
              <w:t>Barnsley</w:t>
            </w:r>
            <w:r w:rsidR="007C20E0" w:rsidRPr="00471C72">
              <w:rPr>
                <w:rFonts w:ascii="Arial" w:hAnsi="Arial" w:cs="Arial"/>
                <w:sz w:val="24"/>
                <w:szCs w:val="24"/>
              </w:rPr>
              <w:t>)</w:t>
            </w:r>
            <w:r w:rsidR="005B757C" w:rsidRPr="00471C72">
              <w:rPr>
                <w:rFonts w:ascii="Arial" w:hAnsi="Arial" w:cs="Arial"/>
                <w:sz w:val="24"/>
                <w:szCs w:val="24"/>
              </w:rPr>
              <w:t>.</w:t>
            </w:r>
          </w:p>
        </w:tc>
      </w:tr>
      <w:tr w:rsidR="009C5C09" w:rsidRPr="00471C72" w14:paraId="01C595DC"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5DA" w14:textId="77777777" w:rsidR="009C5C09" w:rsidRPr="00471C72" w:rsidRDefault="009C5C09" w:rsidP="00DE2DAA">
            <w:pPr>
              <w:jc w:val="both"/>
              <w:rPr>
                <w:rFonts w:ascii="Arial" w:hAnsi="Arial" w:cs="Arial"/>
                <w:b/>
                <w:sz w:val="24"/>
                <w:szCs w:val="24"/>
              </w:rPr>
            </w:pPr>
          </w:p>
        </w:tc>
        <w:tc>
          <w:tcPr>
            <w:tcW w:w="8346" w:type="dxa"/>
            <w:gridSpan w:val="2"/>
          </w:tcPr>
          <w:p w14:paraId="01C595DB" w14:textId="0213F2C6" w:rsidR="00B812FF" w:rsidRPr="00471C72" w:rsidRDefault="00B812FF" w:rsidP="00DE2DAA">
            <w:pPr>
              <w:jc w:val="both"/>
              <w:rPr>
                <w:rFonts w:ascii="Arial" w:hAnsi="Arial" w:cs="Arial"/>
                <w:b/>
                <w:sz w:val="24"/>
                <w:szCs w:val="24"/>
              </w:rPr>
            </w:pPr>
          </w:p>
        </w:tc>
      </w:tr>
      <w:tr w:rsidR="007C20E0" w:rsidRPr="00471C72" w14:paraId="34EFC28E"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21680296" w14:textId="5539077C" w:rsidR="007C20E0" w:rsidRPr="00471C72" w:rsidRDefault="007C20E0" w:rsidP="00DE2DAA">
            <w:pPr>
              <w:jc w:val="both"/>
              <w:rPr>
                <w:rFonts w:ascii="Arial" w:hAnsi="Arial" w:cs="Arial"/>
                <w:b/>
                <w:sz w:val="24"/>
                <w:szCs w:val="24"/>
              </w:rPr>
            </w:pPr>
            <w:r w:rsidRPr="00471C72">
              <w:rPr>
                <w:rFonts w:ascii="Arial" w:hAnsi="Arial" w:cs="Arial"/>
                <w:b/>
                <w:sz w:val="24"/>
                <w:szCs w:val="24"/>
              </w:rPr>
              <w:t>33:</w:t>
            </w:r>
          </w:p>
        </w:tc>
        <w:tc>
          <w:tcPr>
            <w:tcW w:w="8346" w:type="dxa"/>
            <w:gridSpan w:val="2"/>
          </w:tcPr>
          <w:p w14:paraId="2E37FCF3" w14:textId="6B543823" w:rsidR="007C20E0" w:rsidRPr="00471C72" w:rsidRDefault="007C20E0" w:rsidP="00DE2DAA">
            <w:pPr>
              <w:jc w:val="both"/>
              <w:rPr>
                <w:rFonts w:ascii="Arial" w:hAnsi="Arial" w:cs="Arial"/>
                <w:b/>
                <w:sz w:val="24"/>
                <w:szCs w:val="24"/>
              </w:rPr>
            </w:pPr>
            <w:r w:rsidRPr="00471C72">
              <w:rPr>
                <w:rFonts w:ascii="Arial" w:hAnsi="Arial" w:cs="Arial"/>
                <w:b/>
                <w:sz w:val="24"/>
                <w:szCs w:val="24"/>
              </w:rPr>
              <w:t>Minutes of Management Committee held on 29</w:t>
            </w:r>
            <w:r w:rsidRPr="00471C72">
              <w:rPr>
                <w:rFonts w:ascii="Arial" w:hAnsi="Arial" w:cs="Arial"/>
                <w:b/>
                <w:sz w:val="24"/>
                <w:szCs w:val="24"/>
                <w:vertAlign w:val="superscript"/>
              </w:rPr>
              <w:t>th</w:t>
            </w:r>
            <w:r w:rsidRPr="00471C72">
              <w:rPr>
                <w:rFonts w:ascii="Arial" w:hAnsi="Arial" w:cs="Arial"/>
                <w:b/>
                <w:sz w:val="24"/>
                <w:szCs w:val="24"/>
              </w:rPr>
              <w:t xml:space="preserve"> June 2018</w:t>
            </w:r>
          </w:p>
        </w:tc>
      </w:tr>
      <w:tr w:rsidR="00CB4FE4" w:rsidRPr="00471C72" w14:paraId="7E2B73DB"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77C67D23" w14:textId="77777777" w:rsidR="00CB4FE4" w:rsidRPr="00471C72" w:rsidRDefault="00CB4FE4" w:rsidP="00CB4FE4">
            <w:pPr>
              <w:jc w:val="both"/>
              <w:rPr>
                <w:rFonts w:ascii="Arial" w:hAnsi="Arial" w:cs="Arial"/>
                <w:b/>
                <w:sz w:val="24"/>
                <w:szCs w:val="24"/>
              </w:rPr>
            </w:pPr>
          </w:p>
        </w:tc>
        <w:tc>
          <w:tcPr>
            <w:tcW w:w="8346" w:type="dxa"/>
            <w:gridSpan w:val="2"/>
          </w:tcPr>
          <w:p w14:paraId="14BBA812" w14:textId="11246885" w:rsidR="00CB4FE4" w:rsidRPr="00471C72" w:rsidRDefault="00CB4FE4" w:rsidP="00CB4FE4">
            <w:pPr>
              <w:jc w:val="both"/>
              <w:rPr>
                <w:rFonts w:ascii="Arial" w:hAnsi="Arial" w:cs="Arial"/>
                <w:b/>
                <w:sz w:val="24"/>
                <w:szCs w:val="24"/>
              </w:rPr>
            </w:pPr>
            <w:r w:rsidRPr="00471C72">
              <w:rPr>
                <w:rFonts w:ascii="Arial" w:hAnsi="Arial" w:cs="Arial"/>
                <w:sz w:val="24"/>
                <w:szCs w:val="24"/>
              </w:rPr>
              <w:t>That the minutes of the meeting of the Management Committee held on 29</w:t>
            </w:r>
            <w:r w:rsidRPr="00471C72">
              <w:rPr>
                <w:rFonts w:ascii="Arial" w:hAnsi="Arial" w:cs="Arial"/>
                <w:sz w:val="24"/>
                <w:szCs w:val="24"/>
                <w:vertAlign w:val="superscript"/>
              </w:rPr>
              <w:t>th</w:t>
            </w:r>
            <w:r w:rsidRPr="00471C72">
              <w:rPr>
                <w:rFonts w:ascii="Arial" w:hAnsi="Arial" w:cs="Arial"/>
                <w:sz w:val="24"/>
                <w:szCs w:val="24"/>
              </w:rPr>
              <w:t xml:space="preserve"> June 2018 be accepted as a cor</w:t>
            </w:r>
            <w:r w:rsidR="00F05112" w:rsidRPr="00471C72">
              <w:rPr>
                <w:rFonts w:ascii="Arial" w:hAnsi="Arial" w:cs="Arial"/>
                <w:sz w:val="24"/>
                <w:szCs w:val="24"/>
              </w:rPr>
              <w:t>rect</w:t>
            </w:r>
            <w:r w:rsidRPr="00471C72">
              <w:rPr>
                <w:rFonts w:ascii="Arial" w:hAnsi="Arial" w:cs="Arial"/>
                <w:sz w:val="24"/>
                <w:szCs w:val="24"/>
              </w:rPr>
              <w:t xml:space="preserve"> record.</w:t>
            </w:r>
          </w:p>
        </w:tc>
      </w:tr>
      <w:tr w:rsidR="00CB4FE4" w:rsidRPr="00471C72" w14:paraId="3CA5F984"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2EF5C469" w14:textId="77777777" w:rsidR="00CB4FE4" w:rsidRPr="00471C72" w:rsidRDefault="00CB4FE4" w:rsidP="00CB4FE4">
            <w:pPr>
              <w:jc w:val="both"/>
              <w:rPr>
                <w:rFonts w:ascii="Arial" w:hAnsi="Arial" w:cs="Arial"/>
                <w:b/>
                <w:sz w:val="24"/>
                <w:szCs w:val="24"/>
              </w:rPr>
            </w:pPr>
          </w:p>
        </w:tc>
        <w:tc>
          <w:tcPr>
            <w:tcW w:w="8346" w:type="dxa"/>
            <w:gridSpan w:val="2"/>
          </w:tcPr>
          <w:p w14:paraId="257CB7DA" w14:textId="77777777" w:rsidR="00CB4FE4" w:rsidRPr="00471C72" w:rsidRDefault="00CB4FE4" w:rsidP="00CB4FE4">
            <w:pPr>
              <w:jc w:val="both"/>
              <w:rPr>
                <w:rFonts w:ascii="Arial" w:hAnsi="Arial" w:cs="Arial"/>
                <w:b/>
                <w:sz w:val="24"/>
                <w:szCs w:val="24"/>
              </w:rPr>
            </w:pPr>
          </w:p>
        </w:tc>
      </w:tr>
      <w:tr w:rsidR="00CB4FE4" w:rsidRPr="00471C72" w14:paraId="1F6DDC7B"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9EE0224" w14:textId="186F42BD" w:rsidR="00CB4FE4" w:rsidRPr="00471C72" w:rsidRDefault="00CB4FE4" w:rsidP="00CB4FE4">
            <w:pPr>
              <w:jc w:val="both"/>
              <w:rPr>
                <w:rFonts w:ascii="Arial" w:hAnsi="Arial" w:cs="Arial"/>
                <w:b/>
                <w:sz w:val="24"/>
                <w:szCs w:val="24"/>
              </w:rPr>
            </w:pPr>
            <w:r w:rsidRPr="00471C72">
              <w:rPr>
                <w:rFonts w:ascii="Arial" w:hAnsi="Arial" w:cs="Arial"/>
                <w:b/>
                <w:sz w:val="24"/>
                <w:szCs w:val="24"/>
              </w:rPr>
              <w:lastRenderedPageBreak/>
              <w:t>34:</w:t>
            </w:r>
          </w:p>
        </w:tc>
        <w:tc>
          <w:tcPr>
            <w:tcW w:w="8346" w:type="dxa"/>
            <w:gridSpan w:val="2"/>
          </w:tcPr>
          <w:p w14:paraId="0AD4C3F2" w14:textId="208EFF3A" w:rsidR="00CB4FE4" w:rsidRPr="00471C72" w:rsidRDefault="00CB4FE4" w:rsidP="00CB4FE4">
            <w:pPr>
              <w:jc w:val="both"/>
              <w:rPr>
                <w:rFonts w:ascii="Arial" w:hAnsi="Arial" w:cs="Arial"/>
                <w:b/>
                <w:sz w:val="24"/>
                <w:szCs w:val="24"/>
              </w:rPr>
            </w:pPr>
            <w:r w:rsidRPr="00471C72">
              <w:rPr>
                <w:rFonts w:ascii="Arial" w:hAnsi="Arial" w:cs="Arial"/>
                <w:b/>
                <w:sz w:val="24"/>
                <w:szCs w:val="24"/>
              </w:rPr>
              <w:t>Minutes of the Audit &amp; Scrutiny Sub Committee held on 2</w:t>
            </w:r>
            <w:r w:rsidRPr="00471C72">
              <w:rPr>
                <w:rFonts w:ascii="Arial" w:hAnsi="Arial" w:cs="Arial"/>
                <w:b/>
                <w:sz w:val="24"/>
                <w:szCs w:val="24"/>
                <w:vertAlign w:val="superscript"/>
              </w:rPr>
              <w:t>nd</w:t>
            </w:r>
            <w:r w:rsidRPr="00471C72">
              <w:rPr>
                <w:rFonts w:ascii="Arial" w:hAnsi="Arial" w:cs="Arial"/>
                <w:b/>
                <w:sz w:val="24"/>
                <w:szCs w:val="24"/>
              </w:rPr>
              <w:t xml:space="preserve"> November 2018</w:t>
            </w:r>
          </w:p>
        </w:tc>
      </w:tr>
      <w:tr w:rsidR="00CB4FE4" w:rsidRPr="00471C72" w14:paraId="70A6A59B"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750749AC" w14:textId="77777777" w:rsidR="00CB4FE4" w:rsidRPr="00471C72" w:rsidRDefault="00CB4FE4" w:rsidP="00CB4FE4">
            <w:pPr>
              <w:jc w:val="both"/>
              <w:rPr>
                <w:rFonts w:ascii="Arial" w:hAnsi="Arial" w:cs="Arial"/>
                <w:b/>
                <w:sz w:val="24"/>
                <w:szCs w:val="24"/>
              </w:rPr>
            </w:pPr>
          </w:p>
        </w:tc>
        <w:tc>
          <w:tcPr>
            <w:tcW w:w="8346" w:type="dxa"/>
            <w:gridSpan w:val="2"/>
          </w:tcPr>
          <w:p w14:paraId="33A233B6" w14:textId="2100E353" w:rsidR="00CB4FE4" w:rsidRPr="00471C72" w:rsidRDefault="00CB4FE4" w:rsidP="00CB4FE4">
            <w:pPr>
              <w:jc w:val="both"/>
              <w:rPr>
                <w:rFonts w:ascii="Arial" w:hAnsi="Arial" w:cs="Arial"/>
                <w:sz w:val="24"/>
                <w:szCs w:val="24"/>
              </w:rPr>
            </w:pPr>
            <w:r w:rsidRPr="00471C72">
              <w:rPr>
                <w:rFonts w:ascii="Arial" w:hAnsi="Arial" w:cs="Arial"/>
                <w:sz w:val="24"/>
                <w:szCs w:val="24"/>
              </w:rPr>
              <w:t>That the minutes of the meeting of the Audit &amp; Scrutiny Sub Committee held on 2</w:t>
            </w:r>
            <w:r w:rsidRPr="00471C72">
              <w:rPr>
                <w:rFonts w:ascii="Arial" w:hAnsi="Arial" w:cs="Arial"/>
                <w:sz w:val="24"/>
                <w:szCs w:val="24"/>
                <w:vertAlign w:val="superscript"/>
              </w:rPr>
              <w:t>nd</w:t>
            </w:r>
            <w:r w:rsidRPr="00471C72">
              <w:rPr>
                <w:rFonts w:ascii="Arial" w:hAnsi="Arial" w:cs="Arial"/>
                <w:sz w:val="24"/>
                <w:szCs w:val="24"/>
              </w:rPr>
              <w:t xml:space="preserve"> November 2018 be accepted as a cor</w:t>
            </w:r>
            <w:r w:rsidR="00603759" w:rsidRPr="00471C72">
              <w:rPr>
                <w:rFonts w:ascii="Arial" w:hAnsi="Arial" w:cs="Arial"/>
                <w:sz w:val="24"/>
                <w:szCs w:val="24"/>
              </w:rPr>
              <w:t>rect</w:t>
            </w:r>
            <w:r w:rsidRPr="00471C72">
              <w:rPr>
                <w:rFonts w:ascii="Arial" w:hAnsi="Arial" w:cs="Arial"/>
                <w:sz w:val="24"/>
                <w:szCs w:val="24"/>
              </w:rPr>
              <w:t xml:space="preserve"> record.</w:t>
            </w:r>
          </w:p>
        </w:tc>
      </w:tr>
      <w:tr w:rsidR="00CB4FE4" w:rsidRPr="00471C72" w14:paraId="670DA187"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5F6BDCD8" w14:textId="77777777" w:rsidR="00CB4FE4" w:rsidRPr="00471C72" w:rsidRDefault="00CB4FE4" w:rsidP="00CB4FE4">
            <w:pPr>
              <w:jc w:val="both"/>
              <w:rPr>
                <w:rFonts w:ascii="Arial" w:hAnsi="Arial" w:cs="Arial"/>
                <w:b/>
                <w:sz w:val="24"/>
                <w:szCs w:val="24"/>
              </w:rPr>
            </w:pPr>
          </w:p>
        </w:tc>
        <w:tc>
          <w:tcPr>
            <w:tcW w:w="8346" w:type="dxa"/>
            <w:gridSpan w:val="2"/>
          </w:tcPr>
          <w:p w14:paraId="48044666" w14:textId="77777777" w:rsidR="00CB4FE4" w:rsidRPr="00471C72" w:rsidRDefault="00CB4FE4" w:rsidP="00CB4FE4">
            <w:pPr>
              <w:jc w:val="both"/>
              <w:rPr>
                <w:rFonts w:ascii="Arial" w:hAnsi="Arial" w:cs="Arial"/>
                <w:b/>
                <w:sz w:val="24"/>
                <w:szCs w:val="24"/>
              </w:rPr>
            </w:pPr>
          </w:p>
        </w:tc>
      </w:tr>
      <w:tr w:rsidR="00CB4FE4" w:rsidRPr="00471C72" w14:paraId="59286120"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5599CB50" w14:textId="20D5E010" w:rsidR="00CB4FE4" w:rsidRPr="00471C72" w:rsidRDefault="00CB4FE4" w:rsidP="00CB4FE4">
            <w:pPr>
              <w:jc w:val="both"/>
              <w:rPr>
                <w:rFonts w:ascii="Arial" w:hAnsi="Arial" w:cs="Arial"/>
                <w:b/>
                <w:sz w:val="24"/>
                <w:szCs w:val="24"/>
              </w:rPr>
            </w:pPr>
            <w:r w:rsidRPr="00471C72">
              <w:rPr>
                <w:rFonts w:ascii="Arial" w:hAnsi="Arial" w:cs="Arial"/>
                <w:b/>
                <w:sz w:val="24"/>
                <w:szCs w:val="24"/>
              </w:rPr>
              <w:t>35:</w:t>
            </w:r>
          </w:p>
        </w:tc>
        <w:tc>
          <w:tcPr>
            <w:tcW w:w="8346" w:type="dxa"/>
            <w:gridSpan w:val="2"/>
          </w:tcPr>
          <w:p w14:paraId="081999A7" w14:textId="4F1FA1BB" w:rsidR="00CB4FE4" w:rsidRPr="00471C72" w:rsidRDefault="00CB4FE4" w:rsidP="00CB4FE4">
            <w:pPr>
              <w:jc w:val="both"/>
              <w:rPr>
                <w:rFonts w:ascii="Arial" w:hAnsi="Arial" w:cs="Arial"/>
                <w:b/>
                <w:sz w:val="24"/>
                <w:szCs w:val="24"/>
              </w:rPr>
            </w:pPr>
            <w:r w:rsidRPr="00471C72">
              <w:rPr>
                <w:rFonts w:ascii="Arial" w:hAnsi="Arial" w:cs="Arial"/>
                <w:b/>
                <w:sz w:val="24"/>
                <w:szCs w:val="24"/>
              </w:rPr>
              <w:t>Minutes of the Executive Sub Committee held on 16</w:t>
            </w:r>
            <w:r w:rsidRPr="00471C72">
              <w:rPr>
                <w:rFonts w:ascii="Arial" w:hAnsi="Arial" w:cs="Arial"/>
                <w:b/>
                <w:sz w:val="24"/>
                <w:szCs w:val="24"/>
                <w:vertAlign w:val="superscript"/>
              </w:rPr>
              <w:t>th</w:t>
            </w:r>
            <w:r w:rsidRPr="00471C72">
              <w:rPr>
                <w:rFonts w:ascii="Arial" w:hAnsi="Arial" w:cs="Arial"/>
                <w:b/>
                <w:sz w:val="24"/>
                <w:szCs w:val="24"/>
              </w:rPr>
              <w:t xml:space="preserve"> November 2018</w:t>
            </w:r>
          </w:p>
        </w:tc>
      </w:tr>
      <w:tr w:rsidR="00CB4FE4" w:rsidRPr="00471C72" w14:paraId="218682B8"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220A4822" w14:textId="77777777" w:rsidR="00CB4FE4" w:rsidRPr="00471C72" w:rsidRDefault="00CB4FE4" w:rsidP="00CB4FE4">
            <w:pPr>
              <w:jc w:val="both"/>
              <w:rPr>
                <w:rFonts w:ascii="Arial" w:hAnsi="Arial" w:cs="Arial"/>
                <w:b/>
                <w:sz w:val="24"/>
                <w:szCs w:val="24"/>
              </w:rPr>
            </w:pPr>
          </w:p>
        </w:tc>
        <w:tc>
          <w:tcPr>
            <w:tcW w:w="8346" w:type="dxa"/>
            <w:gridSpan w:val="2"/>
          </w:tcPr>
          <w:p w14:paraId="7F7E0B5A" w14:textId="1CDF06B2" w:rsidR="00CB4FE4" w:rsidRPr="00471C72" w:rsidRDefault="00CB4FE4" w:rsidP="00CB4FE4">
            <w:pPr>
              <w:jc w:val="both"/>
              <w:rPr>
                <w:rFonts w:ascii="Arial" w:hAnsi="Arial" w:cs="Arial"/>
                <w:b/>
                <w:sz w:val="24"/>
                <w:szCs w:val="24"/>
              </w:rPr>
            </w:pPr>
            <w:r w:rsidRPr="00471C72">
              <w:rPr>
                <w:rFonts w:ascii="Arial" w:hAnsi="Arial" w:cs="Arial"/>
                <w:sz w:val="24"/>
                <w:szCs w:val="24"/>
              </w:rPr>
              <w:t>That the minutes of the meeting of the Executive Sub Committee held on 16</w:t>
            </w:r>
            <w:r w:rsidRPr="00471C72">
              <w:rPr>
                <w:rFonts w:ascii="Arial" w:hAnsi="Arial" w:cs="Arial"/>
                <w:sz w:val="24"/>
                <w:szCs w:val="24"/>
                <w:vertAlign w:val="superscript"/>
              </w:rPr>
              <w:t>th</w:t>
            </w:r>
            <w:r w:rsidRPr="00471C72">
              <w:rPr>
                <w:rFonts w:ascii="Arial" w:hAnsi="Arial" w:cs="Arial"/>
                <w:sz w:val="24"/>
                <w:szCs w:val="24"/>
              </w:rPr>
              <w:t xml:space="preserve"> November 2018 be accepted as a cor</w:t>
            </w:r>
            <w:r w:rsidR="00603759" w:rsidRPr="00471C72">
              <w:rPr>
                <w:rFonts w:ascii="Arial" w:hAnsi="Arial" w:cs="Arial"/>
                <w:sz w:val="24"/>
                <w:szCs w:val="24"/>
              </w:rPr>
              <w:t>rect</w:t>
            </w:r>
            <w:r w:rsidRPr="00471C72">
              <w:rPr>
                <w:rFonts w:ascii="Arial" w:hAnsi="Arial" w:cs="Arial"/>
                <w:sz w:val="24"/>
                <w:szCs w:val="24"/>
              </w:rPr>
              <w:t xml:space="preserve"> record.</w:t>
            </w:r>
          </w:p>
        </w:tc>
      </w:tr>
      <w:tr w:rsidR="00CB4FE4" w:rsidRPr="00471C72" w14:paraId="779AC210"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6C3FEF74" w14:textId="77777777" w:rsidR="00CB4FE4" w:rsidRPr="00471C72" w:rsidRDefault="00CB4FE4" w:rsidP="00CB4FE4">
            <w:pPr>
              <w:jc w:val="both"/>
              <w:rPr>
                <w:rFonts w:ascii="Arial" w:hAnsi="Arial" w:cs="Arial"/>
                <w:b/>
                <w:sz w:val="24"/>
                <w:szCs w:val="24"/>
              </w:rPr>
            </w:pPr>
          </w:p>
        </w:tc>
        <w:tc>
          <w:tcPr>
            <w:tcW w:w="8346" w:type="dxa"/>
            <w:gridSpan w:val="2"/>
          </w:tcPr>
          <w:p w14:paraId="6BD22322" w14:textId="77777777" w:rsidR="00CB4FE4" w:rsidRPr="00471C72" w:rsidRDefault="00CB4FE4" w:rsidP="00CB4FE4">
            <w:pPr>
              <w:jc w:val="both"/>
              <w:rPr>
                <w:rFonts w:ascii="Arial" w:hAnsi="Arial" w:cs="Arial"/>
                <w:b/>
                <w:sz w:val="24"/>
                <w:szCs w:val="24"/>
              </w:rPr>
            </w:pPr>
          </w:p>
        </w:tc>
      </w:tr>
      <w:tr w:rsidR="00CB4FE4" w:rsidRPr="00471C72" w14:paraId="01C595DF"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5DD" w14:textId="210FC4FF" w:rsidR="00CB4FE4" w:rsidRPr="00471C72" w:rsidRDefault="00CB4FE4" w:rsidP="00CB4FE4">
            <w:pPr>
              <w:jc w:val="both"/>
              <w:rPr>
                <w:rFonts w:ascii="Arial" w:hAnsi="Arial" w:cs="Arial"/>
                <w:b/>
                <w:sz w:val="24"/>
                <w:szCs w:val="24"/>
              </w:rPr>
            </w:pPr>
            <w:r w:rsidRPr="00471C72">
              <w:rPr>
                <w:rFonts w:ascii="Arial" w:hAnsi="Arial" w:cs="Arial"/>
                <w:b/>
                <w:sz w:val="24"/>
                <w:szCs w:val="24"/>
              </w:rPr>
              <w:t>36:</w:t>
            </w:r>
          </w:p>
        </w:tc>
        <w:tc>
          <w:tcPr>
            <w:tcW w:w="8346" w:type="dxa"/>
            <w:gridSpan w:val="2"/>
          </w:tcPr>
          <w:p w14:paraId="01C595DE" w14:textId="0943C67C" w:rsidR="00CB4FE4" w:rsidRPr="00471C72" w:rsidRDefault="00CB4FE4" w:rsidP="00CB4FE4">
            <w:pPr>
              <w:jc w:val="both"/>
              <w:rPr>
                <w:rFonts w:ascii="Arial" w:hAnsi="Arial" w:cs="Arial"/>
                <w:b/>
                <w:sz w:val="24"/>
                <w:szCs w:val="24"/>
              </w:rPr>
            </w:pPr>
            <w:r w:rsidRPr="00471C72">
              <w:rPr>
                <w:rFonts w:ascii="Arial" w:hAnsi="Arial" w:cs="Arial"/>
                <w:b/>
                <w:sz w:val="24"/>
                <w:szCs w:val="24"/>
              </w:rPr>
              <w:t>Members Declaration of Interest</w:t>
            </w:r>
          </w:p>
        </w:tc>
      </w:tr>
      <w:tr w:rsidR="00CB4FE4" w:rsidRPr="00471C72" w14:paraId="01C595FA"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5F8" w14:textId="77777777" w:rsidR="00CB4FE4" w:rsidRPr="00471C72" w:rsidRDefault="00CB4FE4" w:rsidP="00CB4FE4">
            <w:pPr>
              <w:jc w:val="both"/>
              <w:rPr>
                <w:rFonts w:ascii="Arial" w:hAnsi="Arial" w:cs="Arial"/>
                <w:b/>
                <w:sz w:val="24"/>
                <w:szCs w:val="24"/>
              </w:rPr>
            </w:pPr>
          </w:p>
        </w:tc>
        <w:tc>
          <w:tcPr>
            <w:tcW w:w="8346" w:type="dxa"/>
            <w:gridSpan w:val="2"/>
          </w:tcPr>
          <w:p w14:paraId="01C595F9" w14:textId="3CB8D57D" w:rsidR="00CB4FE4" w:rsidRPr="00471C72" w:rsidRDefault="00CB4FE4" w:rsidP="00CB4FE4">
            <w:pPr>
              <w:jc w:val="both"/>
              <w:rPr>
                <w:rFonts w:ascii="Arial" w:hAnsi="Arial" w:cs="Arial"/>
                <w:b/>
                <w:sz w:val="24"/>
                <w:szCs w:val="24"/>
              </w:rPr>
            </w:pPr>
            <w:r w:rsidRPr="00471C72">
              <w:rPr>
                <w:rFonts w:ascii="Arial" w:hAnsi="Arial" w:cs="Arial"/>
                <w:sz w:val="24"/>
                <w:szCs w:val="24"/>
              </w:rPr>
              <w:t>No declarations of interest were made by members.</w:t>
            </w:r>
          </w:p>
        </w:tc>
      </w:tr>
      <w:tr w:rsidR="00CB4FE4" w:rsidRPr="00471C72" w14:paraId="624C73D1"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195FD358" w14:textId="77777777" w:rsidR="00CB4FE4" w:rsidRPr="00471C72" w:rsidRDefault="00CB4FE4" w:rsidP="00CB4FE4">
            <w:pPr>
              <w:jc w:val="both"/>
              <w:rPr>
                <w:rFonts w:ascii="Arial" w:hAnsi="Arial" w:cs="Arial"/>
                <w:b/>
                <w:sz w:val="24"/>
                <w:szCs w:val="24"/>
              </w:rPr>
            </w:pPr>
          </w:p>
        </w:tc>
        <w:tc>
          <w:tcPr>
            <w:tcW w:w="8346" w:type="dxa"/>
            <w:gridSpan w:val="2"/>
          </w:tcPr>
          <w:p w14:paraId="0C3B843B" w14:textId="77777777" w:rsidR="00CB4FE4" w:rsidRPr="00471C72" w:rsidRDefault="00CB4FE4" w:rsidP="00CB4FE4">
            <w:pPr>
              <w:jc w:val="both"/>
              <w:rPr>
                <w:rFonts w:ascii="Arial" w:hAnsi="Arial" w:cs="Arial"/>
                <w:sz w:val="24"/>
                <w:szCs w:val="24"/>
              </w:rPr>
            </w:pPr>
          </w:p>
        </w:tc>
      </w:tr>
      <w:tr w:rsidR="00CB4FE4" w:rsidRPr="00471C72" w14:paraId="01C595FD"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5FB" w14:textId="60752F4D" w:rsidR="00CB4FE4" w:rsidRPr="00471C72" w:rsidRDefault="00CB4FE4" w:rsidP="00CB4FE4">
            <w:pPr>
              <w:jc w:val="both"/>
              <w:rPr>
                <w:rFonts w:ascii="Arial" w:hAnsi="Arial" w:cs="Arial"/>
                <w:b/>
                <w:sz w:val="24"/>
                <w:szCs w:val="24"/>
              </w:rPr>
            </w:pPr>
            <w:r w:rsidRPr="00471C72">
              <w:rPr>
                <w:rFonts w:ascii="Arial" w:hAnsi="Arial" w:cs="Arial"/>
                <w:b/>
                <w:sz w:val="24"/>
                <w:szCs w:val="24"/>
              </w:rPr>
              <w:t>37:</w:t>
            </w:r>
          </w:p>
        </w:tc>
        <w:tc>
          <w:tcPr>
            <w:tcW w:w="8346" w:type="dxa"/>
            <w:gridSpan w:val="2"/>
          </w:tcPr>
          <w:p w14:paraId="01C595FC" w14:textId="067AF8EC" w:rsidR="00CB4FE4" w:rsidRPr="00471C72" w:rsidRDefault="00CB4FE4" w:rsidP="00CB4FE4">
            <w:pPr>
              <w:jc w:val="both"/>
              <w:rPr>
                <w:rFonts w:ascii="Arial" w:hAnsi="Arial" w:cs="Arial"/>
                <w:b/>
                <w:sz w:val="24"/>
                <w:szCs w:val="24"/>
              </w:rPr>
            </w:pPr>
            <w:r w:rsidRPr="00471C72">
              <w:rPr>
                <w:rFonts w:ascii="Arial" w:hAnsi="Arial" w:cs="Arial"/>
                <w:b/>
                <w:sz w:val="24"/>
                <w:szCs w:val="24"/>
              </w:rPr>
              <w:t>YPO Pay Policy</w:t>
            </w:r>
          </w:p>
        </w:tc>
      </w:tr>
      <w:tr w:rsidR="00CB4FE4" w:rsidRPr="00471C72" w14:paraId="01C59600"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5FE" w14:textId="77777777" w:rsidR="00CB4FE4" w:rsidRPr="00471C72" w:rsidRDefault="00CB4FE4" w:rsidP="00CB4FE4">
            <w:pPr>
              <w:jc w:val="both"/>
              <w:rPr>
                <w:rFonts w:ascii="Arial" w:hAnsi="Arial" w:cs="Arial"/>
                <w:b/>
                <w:sz w:val="24"/>
                <w:szCs w:val="24"/>
              </w:rPr>
            </w:pPr>
          </w:p>
        </w:tc>
        <w:tc>
          <w:tcPr>
            <w:tcW w:w="8346" w:type="dxa"/>
            <w:gridSpan w:val="2"/>
          </w:tcPr>
          <w:p w14:paraId="5F76A64A" w14:textId="3310A9B7" w:rsidR="00CB4FE4" w:rsidRPr="00471C72" w:rsidRDefault="00CB4FE4" w:rsidP="003C0F48">
            <w:pPr>
              <w:pStyle w:val="TableParagraph"/>
              <w:ind w:left="0" w:right="-6"/>
              <w:jc w:val="both"/>
              <w:rPr>
                <w:sz w:val="24"/>
                <w:szCs w:val="24"/>
              </w:rPr>
            </w:pPr>
            <w:r w:rsidRPr="00471C72">
              <w:rPr>
                <w:sz w:val="24"/>
                <w:szCs w:val="24"/>
              </w:rPr>
              <w:t>Consideration</w:t>
            </w:r>
            <w:r w:rsidRPr="00471C72">
              <w:rPr>
                <w:spacing w:val="-13"/>
                <w:sz w:val="24"/>
                <w:szCs w:val="24"/>
              </w:rPr>
              <w:t xml:space="preserve"> </w:t>
            </w:r>
            <w:r w:rsidRPr="00471C72">
              <w:rPr>
                <w:sz w:val="24"/>
                <w:szCs w:val="24"/>
              </w:rPr>
              <w:t>was</w:t>
            </w:r>
            <w:r w:rsidRPr="00471C72">
              <w:rPr>
                <w:spacing w:val="-12"/>
                <w:sz w:val="24"/>
                <w:szCs w:val="24"/>
              </w:rPr>
              <w:t xml:space="preserve"> </w:t>
            </w:r>
            <w:r w:rsidRPr="00471C72">
              <w:rPr>
                <w:sz w:val="24"/>
                <w:szCs w:val="24"/>
              </w:rPr>
              <w:t>given</w:t>
            </w:r>
            <w:r w:rsidRPr="00471C72">
              <w:rPr>
                <w:spacing w:val="-13"/>
                <w:sz w:val="24"/>
                <w:szCs w:val="24"/>
              </w:rPr>
              <w:t xml:space="preserve"> </w:t>
            </w:r>
            <w:r w:rsidRPr="00471C72">
              <w:rPr>
                <w:sz w:val="24"/>
                <w:szCs w:val="24"/>
              </w:rPr>
              <w:t>to</w:t>
            </w:r>
            <w:r w:rsidRPr="00471C72">
              <w:rPr>
                <w:spacing w:val="-13"/>
                <w:sz w:val="24"/>
                <w:szCs w:val="24"/>
              </w:rPr>
              <w:t xml:space="preserve"> </w:t>
            </w:r>
            <w:r w:rsidRPr="00471C72">
              <w:rPr>
                <w:sz w:val="24"/>
                <w:szCs w:val="24"/>
              </w:rPr>
              <w:t>a</w:t>
            </w:r>
            <w:r w:rsidRPr="00471C72">
              <w:rPr>
                <w:spacing w:val="-13"/>
                <w:sz w:val="24"/>
                <w:szCs w:val="24"/>
              </w:rPr>
              <w:t xml:space="preserve"> </w:t>
            </w:r>
            <w:r w:rsidRPr="00471C72">
              <w:rPr>
                <w:sz w:val="24"/>
                <w:szCs w:val="24"/>
              </w:rPr>
              <w:t>report</w:t>
            </w:r>
            <w:r w:rsidRPr="00471C72">
              <w:rPr>
                <w:spacing w:val="-12"/>
                <w:sz w:val="24"/>
                <w:szCs w:val="24"/>
              </w:rPr>
              <w:t xml:space="preserve"> </w:t>
            </w:r>
            <w:r w:rsidRPr="00471C72">
              <w:rPr>
                <w:sz w:val="24"/>
                <w:szCs w:val="24"/>
              </w:rPr>
              <w:t>of</w:t>
            </w:r>
            <w:r w:rsidRPr="00471C72">
              <w:rPr>
                <w:spacing w:val="-13"/>
                <w:sz w:val="24"/>
                <w:szCs w:val="24"/>
              </w:rPr>
              <w:t xml:space="preserve"> </w:t>
            </w:r>
            <w:r w:rsidRPr="00471C72">
              <w:rPr>
                <w:sz w:val="24"/>
                <w:szCs w:val="24"/>
              </w:rPr>
              <w:t>the</w:t>
            </w:r>
            <w:r w:rsidRPr="00471C72">
              <w:rPr>
                <w:spacing w:val="-11"/>
                <w:sz w:val="24"/>
                <w:szCs w:val="24"/>
              </w:rPr>
              <w:t xml:space="preserve"> </w:t>
            </w:r>
            <w:r w:rsidRPr="00471C72">
              <w:rPr>
                <w:sz w:val="24"/>
                <w:szCs w:val="24"/>
              </w:rPr>
              <w:t>Executive</w:t>
            </w:r>
            <w:r w:rsidRPr="00471C72">
              <w:rPr>
                <w:spacing w:val="-13"/>
                <w:sz w:val="24"/>
                <w:szCs w:val="24"/>
              </w:rPr>
              <w:t xml:space="preserve"> </w:t>
            </w:r>
            <w:r w:rsidRPr="00471C72">
              <w:rPr>
                <w:sz w:val="24"/>
                <w:szCs w:val="24"/>
              </w:rPr>
              <w:t>Director, Julie</w:t>
            </w:r>
            <w:r w:rsidRPr="00471C72">
              <w:rPr>
                <w:spacing w:val="-18"/>
                <w:sz w:val="24"/>
                <w:szCs w:val="24"/>
              </w:rPr>
              <w:t xml:space="preserve"> </w:t>
            </w:r>
            <w:r w:rsidRPr="00471C72">
              <w:rPr>
                <w:sz w:val="24"/>
                <w:szCs w:val="24"/>
              </w:rPr>
              <w:t>Wray which asked Members to agree a pay policy for YPO in line with statutory requirements to comply with the 2011 Localism</w:t>
            </w:r>
            <w:r w:rsidRPr="00471C72">
              <w:rPr>
                <w:spacing w:val="-22"/>
                <w:sz w:val="24"/>
                <w:szCs w:val="24"/>
              </w:rPr>
              <w:t xml:space="preserve"> </w:t>
            </w:r>
            <w:r w:rsidRPr="00471C72">
              <w:rPr>
                <w:sz w:val="24"/>
                <w:szCs w:val="24"/>
              </w:rPr>
              <w:t>Act.</w:t>
            </w:r>
          </w:p>
          <w:p w14:paraId="214B9D29" w14:textId="6CD8F2E7" w:rsidR="00603759" w:rsidRPr="00471C72" w:rsidRDefault="00603759" w:rsidP="003C0F48">
            <w:pPr>
              <w:pStyle w:val="TableParagraph"/>
              <w:ind w:left="0" w:right="-6"/>
              <w:jc w:val="both"/>
              <w:rPr>
                <w:sz w:val="24"/>
                <w:szCs w:val="24"/>
              </w:rPr>
            </w:pPr>
          </w:p>
          <w:p w14:paraId="6D13DC58" w14:textId="50A0F49F" w:rsidR="00CB4FE4" w:rsidRPr="00471C72" w:rsidRDefault="00603759" w:rsidP="003C0F48">
            <w:pPr>
              <w:pStyle w:val="TableParagraph"/>
              <w:ind w:left="0" w:right="-6"/>
              <w:jc w:val="both"/>
              <w:rPr>
                <w:sz w:val="24"/>
                <w:szCs w:val="24"/>
              </w:rPr>
            </w:pPr>
            <w:r w:rsidRPr="00471C72">
              <w:rPr>
                <w:sz w:val="24"/>
                <w:szCs w:val="24"/>
              </w:rPr>
              <w:t xml:space="preserve">Members asked Officers </w:t>
            </w:r>
            <w:proofErr w:type="gramStart"/>
            <w:r w:rsidRPr="00471C72">
              <w:rPr>
                <w:sz w:val="24"/>
                <w:szCs w:val="24"/>
              </w:rPr>
              <w:t>a number of</w:t>
            </w:r>
            <w:proofErr w:type="gramEnd"/>
            <w:r w:rsidRPr="00471C72">
              <w:rPr>
                <w:sz w:val="24"/>
                <w:szCs w:val="24"/>
              </w:rPr>
              <w:t xml:space="preserve"> questions relating to the YPO Pay Policy and Members were satisfied with Officers responses.</w:t>
            </w:r>
          </w:p>
          <w:p w14:paraId="65D644A4" w14:textId="77777777" w:rsidR="00CB4FE4" w:rsidRPr="00471C72" w:rsidRDefault="00CB4FE4" w:rsidP="00CB4FE4">
            <w:pPr>
              <w:pStyle w:val="TableParagraph"/>
              <w:spacing w:before="11"/>
              <w:ind w:left="0"/>
              <w:rPr>
                <w:b/>
                <w:sz w:val="24"/>
                <w:szCs w:val="24"/>
              </w:rPr>
            </w:pPr>
          </w:p>
          <w:p w14:paraId="681426A9" w14:textId="003436B9" w:rsidR="00CB4FE4" w:rsidRPr="00471C72" w:rsidRDefault="00CB4FE4" w:rsidP="00CB4FE4">
            <w:pPr>
              <w:pStyle w:val="TableParagraph"/>
              <w:ind w:hanging="103"/>
              <w:jc w:val="both"/>
              <w:rPr>
                <w:sz w:val="24"/>
                <w:szCs w:val="24"/>
              </w:rPr>
            </w:pPr>
            <w:r w:rsidRPr="00471C72">
              <w:rPr>
                <w:b/>
                <w:sz w:val="24"/>
                <w:szCs w:val="24"/>
              </w:rPr>
              <w:t xml:space="preserve">Resolved </w:t>
            </w:r>
            <w:r w:rsidRPr="00471C72">
              <w:rPr>
                <w:sz w:val="24"/>
                <w:szCs w:val="24"/>
              </w:rPr>
              <w:t>– (1) That the Pay Policy for 2019 be agreed.</w:t>
            </w:r>
          </w:p>
          <w:p w14:paraId="681C0E7D" w14:textId="77777777" w:rsidR="00CB4FE4" w:rsidRPr="00471C72" w:rsidRDefault="00CB4FE4" w:rsidP="00CB4FE4">
            <w:pPr>
              <w:pStyle w:val="TableParagraph"/>
              <w:spacing w:before="11"/>
              <w:ind w:left="0" w:hanging="103"/>
              <w:rPr>
                <w:b/>
                <w:sz w:val="24"/>
                <w:szCs w:val="24"/>
              </w:rPr>
            </w:pPr>
          </w:p>
          <w:p w14:paraId="01C595FF" w14:textId="6E24122C" w:rsidR="00CB4FE4" w:rsidRPr="00471C72" w:rsidRDefault="00CB4FE4" w:rsidP="00CB4FE4">
            <w:pPr>
              <w:jc w:val="both"/>
              <w:rPr>
                <w:rFonts w:ascii="Arial" w:hAnsi="Arial" w:cs="Arial"/>
                <w:sz w:val="24"/>
                <w:szCs w:val="24"/>
              </w:rPr>
            </w:pPr>
            <w:r w:rsidRPr="00471C72">
              <w:rPr>
                <w:rFonts w:ascii="Arial" w:hAnsi="Arial" w:cs="Arial"/>
                <w:sz w:val="24"/>
                <w:szCs w:val="24"/>
              </w:rPr>
              <w:t xml:space="preserve">(2) That the information be published in line with the revised transparency requirements. </w:t>
            </w:r>
          </w:p>
        </w:tc>
      </w:tr>
      <w:tr w:rsidR="00CB4FE4" w:rsidRPr="00471C72" w14:paraId="01C59603"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01" w14:textId="77777777" w:rsidR="00CB4FE4" w:rsidRPr="00471C72" w:rsidRDefault="00CB4FE4" w:rsidP="00CB4FE4">
            <w:pPr>
              <w:jc w:val="both"/>
              <w:rPr>
                <w:rFonts w:ascii="Arial" w:hAnsi="Arial" w:cs="Arial"/>
                <w:b/>
                <w:sz w:val="24"/>
                <w:szCs w:val="24"/>
              </w:rPr>
            </w:pPr>
          </w:p>
        </w:tc>
        <w:tc>
          <w:tcPr>
            <w:tcW w:w="8346" w:type="dxa"/>
            <w:gridSpan w:val="2"/>
          </w:tcPr>
          <w:p w14:paraId="01C59602" w14:textId="77777777" w:rsidR="00CB4FE4" w:rsidRPr="00471C72" w:rsidRDefault="00CB4FE4" w:rsidP="00CB4FE4">
            <w:pPr>
              <w:jc w:val="both"/>
              <w:rPr>
                <w:rFonts w:ascii="Arial" w:hAnsi="Arial" w:cs="Arial"/>
                <w:b/>
                <w:sz w:val="24"/>
                <w:szCs w:val="24"/>
              </w:rPr>
            </w:pPr>
          </w:p>
        </w:tc>
      </w:tr>
      <w:tr w:rsidR="00CB4FE4" w:rsidRPr="00471C72" w14:paraId="01C59606"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04" w14:textId="785F3566" w:rsidR="00CB4FE4" w:rsidRPr="00471C72" w:rsidRDefault="00CB4FE4" w:rsidP="00CB4FE4">
            <w:pPr>
              <w:jc w:val="both"/>
              <w:rPr>
                <w:rFonts w:ascii="Arial" w:hAnsi="Arial" w:cs="Arial"/>
                <w:b/>
                <w:sz w:val="24"/>
                <w:szCs w:val="24"/>
              </w:rPr>
            </w:pPr>
            <w:r w:rsidRPr="00471C72">
              <w:rPr>
                <w:rFonts w:ascii="Arial" w:hAnsi="Arial" w:cs="Arial"/>
                <w:b/>
                <w:sz w:val="24"/>
                <w:szCs w:val="24"/>
              </w:rPr>
              <w:t>38:</w:t>
            </w:r>
          </w:p>
        </w:tc>
        <w:tc>
          <w:tcPr>
            <w:tcW w:w="8346" w:type="dxa"/>
            <w:gridSpan w:val="2"/>
          </w:tcPr>
          <w:p w14:paraId="01C59605" w14:textId="7EE30B91" w:rsidR="00CB4FE4" w:rsidRPr="00471C72" w:rsidRDefault="00CB4FE4" w:rsidP="00CB4FE4">
            <w:pPr>
              <w:jc w:val="both"/>
              <w:rPr>
                <w:rFonts w:ascii="Arial" w:hAnsi="Arial" w:cs="Arial"/>
                <w:b/>
                <w:sz w:val="24"/>
                <w:szCs w:val="24"/>
              </w:rPr>
            </w:pPr>
            <w:r w:rsidRPr="00471C72">
              <w:rPr>
                <w:rFonts w:ascii="Arial" w:hAnsi="Arial" w:cs="Arial"/>
                <w:b/>
                <w:sz w:val="24"/>
                <w:szCs w:val="24"/>
              </w:rPr>
              <w:t>Appointment of Auditors</w:t>
            </w:r>
          </w:p>
        </w:tc>
      </w:tr>
      <w:tr w:rsidR="00CB4FE4" w:rsidRPr="00471C72" w14:paraId="01C5960F"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07" w14:textId="77777777" w:rsidR="00CB4FE4" w:rsidRPr="00471C72" w:rsidRDefault="00CB4FE4" w:rsidP="00CB4FE4">
            <w:pPr>
              <w:jc w:val="both"/>
              <w:rPr>
                <w:rFonts w:ascii="Arial" w:hAnsi="Arial" w:cs="Arial"/>
                <w:b/>
                <w:sz w:val="24"/>
                <w:szCs w:val="24"/>
              </w:rPr>
            </w:pPr>
          </w:p>
        </w:tc>
        <w:tc>
          <w:tcPr>
            <w:tcW w:w="8346" w:type="dxa"/>
            <w:gridSpan w:val="2"/>
          </w:tcPr>
          <w:p w14:paraId="6810D8B0" w14:textId="5F7B12CF" w:rsidR="00CB4FE4" w:rsidRPr="00471C72" w:rsidRDefault="00CB4FE4" w:rsidP="003C0F48">
            <w:pPr>
              <w:pStyle w:val="TableParagraph"/>
              <w:ind w:left="0" w:right="-6"/>
              <w:jc w:val="both"/>
              <w:rPr>
                <w:spacing w:val="-7"/>
                <w:sz w:val="24"/>
                <w:szCs w:val="24"/>
              </w:rPr>
            </w:pPr>
            <w:r w:rsidRPr="00471C72">
              <w:rPr>
                <w:sz w:val="24"/>
                <w:szCs w:val="24"/>
              </w:rPr>
              <w:t>The</w:t>
            </w:r>
            <w:r w:rsidRPr="00471C72">
              <w:rPr>
                <w:spacing w:val="-4"/>
                <w:sz w:val="24"/>
                <w:szCs w:val="24"/>
              </w:rPr>
              <w:t xml:space="preserve"> </w:t>
            </w:r>
            <w:r w:rsidRPr="00471C72">
              <w:rPr>
                <w:sz w:val="24"/>
                <w:szCs w:val="24"/>
              </w:rPr>
              <w:t>Executive</w:t>
            </w:r>
            <w:r w:rsidRPr="00471C72">
              <w:rPr>
                <w:spacing w:val="-4"/>
                <w:sz w:val="24"/>
                <w:szCs w:val="24"/>
              </w:rPr>
              <w:t xml:space="preserve"> </w:t>
            </w:r>
            <w:r w:rsidRPr="00471C72">
              <w:rPr>
                <w:sz w:val="24"/>
                <w:szCs w:val="24"/>
              </w:rPr>
              <w:t>Director,</w:t>
            </w:r>
            <w:r w:rsidRPr="00471C72">
              <w:rPr>
                <w:spacing w:val="-5"/>
                <w:sz w:val="24"/>
                <w:szCs w:val="24"/>
              </w:rPr>
              <w:t xml:space="preserve"> </w:t>
            </w:r>
            <w:r w:rsidRPr="00471C72">
              <w:rPr>
                <w:sz w:val="24"/>
                <w:szCs w:val="24"/>
              </w:rPr>
              <w:t>Paul</w:t>
            </w:r>
            <w:r w:rsidRPr="00471C72">
              <w:rPr>
                <w:spacing w:val="-5"/>
                <w:sz w:val="24"/>
                <w:szCs w:val="24"/>
              </w:rPr>
              <w:t xml:space="preserve"> </w:t>
            </w:r>
            <w:r w:rsidRPr="00471C72">
              <w:rPr>
                <w:sz w:val="24"/>
                <w:szCs w:val="24"/>
              </w:rPr>
              <w:t>Smith</w:t>
            </w:r>
            <w:r w:rsidRPr="00471C72">
              <w:rPr>
                <w:spacing w:val="-6"/>
                <w:sz w:val="24"/>
                <w:szCs w:val="24"/>
              </w:rPr>
              <w:t xml:space="preserve"> </w:t>
            </w:r>
            <w:r w:rsidRPr="00471C72">
              <w:rPr>
                <w:sz w:val="24"/>
                <w:szCs w:val="24"/>
              </w:rPr>
              <w:t>presented</w:t>
            </w:r>
            <w:r w:rsidRPr="00471C72">
              <w:rPr>
                <w:spacing w:val="-6"/>
                <w:sz w:val="24"/>
                <w:szCs w:val="24"/>
              </w:rPr>
              <w:t xml:space="preserve"> </w:t>
            </w:r>
            <w:r w:rsidRPr="00471C72">
              <w:rPr>
                <w:sz w:val="24"/>
                <w:szCs w:val="24"/>
              </w:rPr>
              <w:t>a</w:t>
            </w:r>
            <w:r w:rsidRPr="00471C72">
              <w:rPr>
                <w:spacing w:val="-4"/>
                <w:sz w:val="24"/>
                <w:szCs w:val="24"/>
              </w:rPr>
              <w:t xml:space="preserve"> </w:t>
            </w:r>
            <w:r w:rsidRPr="00471C72">
              <w:rPr>
                <w:sz w:val="24"/>
                <w:szCs w:val="24"/>
              </w:rPr>
              <w:t>report</w:t>
            </w:r>
            <w:r w:rsidRPr="00471C72">
              <w:rPr>
                <w:spacing w:val="-7"/>
                <w:sz w:val="24"/>
                <w:szCs w:val="24"/>
              </w:rPr>
              <w:t xml:space="preserve"> that was previously submitted to the Audit &amp; Scrutiny Sub Committee. Decision has been taken to roll over the previous contract with KPMG by one year, this is the final year covered by the contract and a tender process will be carried out during 2019.</w:t>
            </w:r>
          </w:p>
          <w:p w14:paraId="3763DE48" w14:textId="77777777" w:rsidR="00CB4FE4" w:rsidRPr="00471C72" w:rsidRDefault="00CB4FE4" w:rsidP="00CB4FE4">
            <w:pPr>
              <w:jc w:val="both"/>
              <w:rPr>
                <w:rFonts w:ascii="Arial" w:hAnsi="Arial" w:cs="Arial"/>
                <w:b/>
                <w:sz w:val="24"/>
                <w:szCs w:val="24"/>
              </w:rPr>
            </w:pPr>
          </w:p>
          <w:p w14:paraId="01C5960E" w14:textId="3CAA473E" w:rsidR="00CB4FE4" w:rsidRPr="00471C72" w:rsidRDefault="00CB4FE4" w:rsidP="00CB4FE4">
            <w:pPr>
              <w:jc w:val="both"/>
              <w:rPr>
                <w:rFonts w:ascii="Arial" w:hAnsi="Arial" w:cs="Arial"/>
                <w:sz w:val="24"/>
                <w:szCs w:val="24"/>
              </w:rPr>
            </w:pPr>
            <w:r w:rsidRPr="00471C72">
              <w:rPr>
                <w:rFonts w:ascii="Arial" w:hAnsi="Arial" w:cs="Arial"/>
                <w:b/>
                <w:sz w:val="24"/>
                <w:szCs w:val="24"/>
              </w:rPr>
              <w:t xml:space="preserve">Resolved </w:t>
            </w:r>
            <w:r w:rsidRPr="00471C72">
              <w:rPr>
                <w:rFonts w:ascii="Arial" w:hAnsi="Arial" w:cs="Arial"/>
                <w:sz w:val="24"/>
                <w:szCs w:val="24"/>
              </w:rPr>
              <w:t>– (1) That Members note the appointment of the external auditors KPMG.</w:t>
            </w:r>
          </w:p>
        </w:tc>
      </w:tr>
      <w:tr w:rsidR="00CB4FE4" w:rsidRPr="00471C72" w14:paraId="01C59612"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10" w14:textId="77777777" w:rsidR="00CB4FE4" w:rsidRPr="00471C72" w:rsidRDefault="00CB4FE4" w:rsidP="00CB4FE4">
            <w:pPr>
              <w:jc w:val="both"/>
              <w:rPr>
                <w:rFonts w:ascii="Arial" w:hAnsi="Arial" w:cs="Arial"/>
                <w:b/>
                <w:sz w:val="24"/>
                <w:szCs w:val="24"/>
              </w:rPr>
            </w:pPr>
          </w:p>
        </w:tc>
        <w:tc>
          <w:tcPr>
            <w:tcW w:w="8346" w:type="dxa"/>
            <w:gridSpan w:val="2"/>
          </w:tcPr>
          <w:p w14:paraId="01C59611" w14:textId="77777777" w:rsidR="00CB4FE4" w:rsidRPr="00471C72" w:rsidRDefault="00CB4FE4" w:rsidP="00CB4FE4">
            <w:pPr>
              <w:jc w:val="both"/>
              <w:rPr>
                <w:rFonts w:ascii="Arial" w:hAnsi="Arial" w:cs="Arial"/>
                <w:b/>
                <w:sz w:val="24"/>
                <w:szCs w:val="24"/>
              </w:rPr>
            </w:pPr>
          </w:p>
        </w:tc>
      </w:tr>
      <w:tr w:rsidR="00CB4FE4" w:rsidRPr="00471C72" w14:paraId="01C59615"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13" w14:textId="7E4E80B8" w:rsidR="00CB4FE4" w:rsidRPr="00471C72" w:rsidRDefault="00CB4FE4" w:rsidP="00CB4FE4">
            <w:pPr>
              <w:jc w:val="both"/>
              <w:rPr>
                <w:rFonts w:ascii="Arial" w:hAnsi="Arial" w:cs="Arial"/>
                <w:b/>
                <w:sz w:val="24"/>
                <w:szCs w:val="24"/>
              </w:rPr>
            </w:pPr>
            <w:r w:rsidRPr="00471C72">
              <w:rPr>
                <w:rFonts w:ascii="Arial" w:hAnsi="Arial" w:cs="Arial"/>
                <w:b/>
                <w:sz w:val="24"/>
                <w:szCs w:val="24"/>
              </w:rPr>
              <w:t>39:</w:t>
            </w:r>
          </w:p>
        </w:tc>
        <w:tc>
          <w:tcPr>
            <w:tcW w:w="8346" w:type="dxa"/>
            <w:gridSpan w:val="2"/>
          </w:tcPr>
          <w:p w14:paraId="01C59614" w14:textId="791F3CD4" w:rsidR="00CB4FE4" w:rsidRPr="00471C72" w:rsidRDefault="00CB4FE4" w:rsidP="00CB4FE4">
            <w:pPr>
              <w:jc w:val="both"/>
              <w:rPr>
                <w:rFonts w:ascii="Arial" w:hAnsi="Arial" w:cs="Arial"/>
                <w:b/>
                <w:sz w:val="24"/>
                <w:szCs w:val="24"/>
              </w:rPr>
            </w:pPr>
            <w:r w:rsidRPr="00471C72">
              <w:rPr>
                <w:rFonts w:ascii="Arial" w:hAnsi="Arial" w:cs="Arial"/>
                <w:b/>
                <w:sz w:val="24"/>
                <w:szCs w:val="24"/>
              </w:rPr>
              <w:t>Lead Authority Issues</w:t>
            </w:r>
          </w:p>
        </w:tc>
      </w:tr>
      <w:tr w:rsidR="00CB4FE4" w:rsidRPr="00471C72" w14:paraId="01C5961B"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16" w14:textId="77777777" w:rsidR="00CB4FE4" w:rsidRPr="00471C72" w:rsidRDefault="00CB4FE4" w:rsidP="00CB4FE4">
            <w:pPr>
              <w:jc w:val="both"/>
              <w:rPr>
                <w:rFonts w:ascii="Arial" w:hAnsi="Arial" w:cs="Arial"/>
                <w:b/>
                <w:sz w:val="24"/>
                <w:szCs w:val="24"/>
              </w:rPr>
            </w:pPr>
          </w:p>
        </w:tc>
        <w:tc>
          <w:tcPr>
            <w:tcW w:w="8346" w:type="dxa"/>
            <w:gridSpan w:val="2"/>
          </w:tcPr>
          <w:p w14:paraId="01C5961A" w14:textId="7EA2AF51" w:rsidR="00CB4FE4" w:rsidRPr="00471C72" w:rsidRDefault="00CB4FE4" w:rsidP="00CB4FE4">
            <w:pPr>
              <w:jc w:val="both"/>
              <w:rPr>
                <w:rFonts w:ascii="Arial" w:hAnsi="Arial" w:cs="Arial"/>
                <w:sz w:val="24"/>
                <w:szCs w:val="24"/>
              </w:rPr>
            </w:pPr>
            <w:r w:rsidRPr="00471C72">
              <w:rPr>
                <w:rFonts w:ascii="Arial" w:hAnsi="Arial" w:cs="Arial"/>
                <w:sz w:val="24"/>
                <w:szCs w:val="24"/>
              </w:rPr>
              <w:t>No Lead Authority issues were raised.</w:t>
            </w:r>
          </w:p>
        </w:tc>
      </w:tr>
      <w:tr w:rsidR="00CB4FE4" w:rsidRPr="00471C72" w14:paraId="470F9760"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59DCB876" w14:textId="77777777" w:rsidR="00CB4FE4" w:rsidRPr="00471C72" w:rsidRDefault="00CB4FE4" w:rsidP="00CB4FE4">
            <w:pPr>
              <w:jc w:val="both"/>
              <w:rPr>
                <w:rFonts w:ascii="Arial" w:hAnsi="Arial" w:cs="Arial"/>
                <w:b/>
                <w:sz w:val="24"/>
                <w:szCs w:val="24"/>
              </w:rPr>
            </w:pPr>
          </w:p>
        </w:tc>
        <w:tc>
          <w:tcPr>
            <w:tcW w:w="8346" w:type="dxa"/>
            <w:gridSpan w:val="2"/>
          </w:tcPr>
          <w:p w14:paraId="039D5D43" w14:textId="77777777" w:rsidR="00CB4FE4" w:rsidRPr="00471C72" w:rsidRDefault="00CB4FE4" w:rsidP="00CB4FE4">
            <w:pPr>
              <w:jc w:val="both"/>
              <w:rPr>
                <w:rFonts w:ascii="Arial" w:hAnsi="Arial" w:cs="Arial"/>
                <w:b/>
                <w:sz w:val="24"/>
                <w:szCs w:val="24"/>
              </w:rPr>
            </w:pPr>
          </w:p>
        </w:tc>
      </w:tr>
      <w:tr w:rsidR="00CB4FE4" w:rsidRPr="00471C72" w14:paraId="01C596A0"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9E" w14:textId="69D4CC64" w:rsidR="00CB4FE4" w:rsidRPr="00471C72" w:rsidRDefault="00CB4FE4" w:rsidP="00CB4FE4">
            <w:pPr>
              <w:jc w:val="both"/>
              <w:rPr>
                <w:rFonts w:ascii="Arial" w:hAnsi="Arial" w:cs="Arial"/>
                <w:b/>
                <w:sz w:val="24"/>
                <w:szCs w:val="24"/>
              </w:rPr>
            </w:pPr>
            <w:r w:rsidRPr="00471C72">
              <w:rPr>
                <w:rFonts w:ascii="Arial" w:hAnsi="Arial" w:cs="Arial"/>
                <w:b/>
                <w:sz w:val="24"/>
                <w:szCs w:val="24"/>
              </w:rPr>
              <w:t>40:</w:t>
            </w:r>
          </w:p>
        </w:tc>
        <w:tc>
          <w:tcPr>
            <w:tcW w:w="8346" w:type="dxa"/>
            <w:gridSpan w:val="2"/>
          </w:tcPr>
          <w:p w14:paraId="01C5969F" w14:textId="77777777" w:rsidR="00CB4FE4" w:rsidRPr="00471C72" w:rsidRDefault="00CB4FE4" w:rsidP="00CB4FE4">
            <w:pPr>
              <w:jc w:val="both"/>
              <w:rPr>
                <w:rFonts w:ascii="Arial" w:hAnsi="Arial" w:cs="Arial"/>
                <w:b/>
                <w:sz w:val="24"/>
                <w:szCs w:val="24"/>
              </w:rPr>
            </w:pPr>
            <w:r w:rsidRPr="00471C72">
              <w:rPr>
                <w:rFonts w:ascii="Arial" w:hAnsi="Arial" w:cs="Arial"/>
                <w:b/>
                <w:sz w:val="24"/>
                <w:szCs w:val="24"/>
              </w:rPr>
              <w:t>Exclusion of the Public &amp; Press</w:t>
            </w:r>
          </w:p>
        </w:tc>
      </w:tr>
      <w:tr w:rsidR="00CB4FE4" w:rsidRPr="00471C72" w14:paraId="01C596A3"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A1" w14:textId="77777777" w:rsidR="00CB4FE4" w:rsidRPr="00471C72" w:rsidRDefault="00CB4FE4" w:rsidP="00CB4FE4">
            <w:pPr>
              <w:jc w:val="both"/>
              <w:rPr>
                <w:rFonts w:ascii="Arial" w:hAnsi="Arial" w:cs="Arial"/>
                <w:b/>
                <w:sz w:val="24"/>
                <w:szCs w:val="24"/>
              </w:rPr>
            </w:pPr>
          </w:p>
        </w:tc>
        <w:tc>
          <w:tcPr>
            <w:tcW w:w="8346" w:type="dxa"/>
            <w:gridSpan w:val="2"/>
          </w:tcPr>
          <w:p w14:paraId="01C596A2" w14:textId="680529CC" w:rsidR="00CB4FE4" w:rsidRPr="00471C72" w:rsidRDefault="00CB4FE4" w:rsidP="00CB4FE4">
            <w:pPr>
              <w:jc w:val="both"/>
              <w:rPr>
                <w:rFonts w:ascii="Arial" w:hAnsi="Arial" w:cs="Arial"/>
                <w:sz w:val="24"/>
                <w:szCs w:val="24"/>
              </w:rPr>
            </w:pPr>
            <w:r w:rsidRPr="00471C72">
              <w:rPr>
                <w:rFonts w:ascii="Arial" w:hAnsi="Arial" w:cs="Arial"/>
                <w:b/>
                <w:sz w:val="24"/>
                <w:szCs w:val="24"/>
              </w:rPr>
              <w:t>Resolved</w:t>
            </w:r>
            <w:r w:rsidRPr="00471C72">
              <w:rPr>
                <w:rFonts w:ascii="Arial" w:hAnsi="Arial" w:cs="Arial"/>
                <w:sz w:val="24"/>
                <w:szCs w:val="24"/>
              </w:rPr>
              <w:t xml:space="preserve"> - That the public and press be excluded from the meeting during consideration of Agenda Items 11 to 13 on the grounds that they were likely to involve the disclosure of exempt information as described in Part 1 of Schedule 12A to the Local Government Act 1972, as amended.</w:t>
            </w:r>
          </w:p>
        </w:tc>
      </w:tr>
      <w:tr w:rsidR="00CB4FE4" w:rsidRPr="00471C72" w14:paraId="01C596A6"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A4" w14:textId="77777777" w:rsidR="00CB4FE4" w:rsidRPr="00471C72" w:rsidRDefault="00CB4FE4" w:rsidP="00CB4FE4">
            <w:pPr>
              <w:jc w:val="both"/>
              <w:rPr>
                <w:rFonts w:ascii="Arial" w:hAnsi="Arial" w:cs="Arial"/>
                <w:b/>
                <w:sz w:val="24"/>
                <w:szCs w:val="24"/>
              </w:rPr>
            </w:pPr>
          </w:p>
        </w:tc>
        <w:tc>
          <w:tcPr>
            <w:tcW w:w="8346" w:type="dxa"/>
            <w:gridSpan w:val="2"/>
          </w:tcPr>
          <w:p w14:paraId="01C596A5" w14:textId="77777777" w:rsidR="00CB4FE4" w:rsidRPr="00471C72" w:rsidRDefault="00CB4FE4" w:rsidP="00CB4FE4">
            <w:pPr>
              <w:rPr>
                <w:rFonts w:ascii="Arial" w:hAnsi="Arial" w:cs="Arial"/>
                <w:b/>
                <w:sz w:val="24"/>
                <w:szCs w:val="24"/>
              </w:rPr>
            </w:pPr>
          </w:p>
        </w:tc>
      </w:tr>
      <w:tr w:rsidR="00CB4FE4" w:rsidRPr="00471C72" w14:paraId="01C596A9"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A7" w14:textId="77777777" w:rsidR="00CB4FE4" w:rsidRPr="00471C72" w:rsidRDefault="00CB4FE4" w:rsidP="00CB4FE4">
            <w:pPr>
              <w:jc w:val="both"/>
              <w:rPr>
                <w:rFonts w:ascii="Arial" w:hAnsi="Arial" w:cs="Arial"/>
                <w:b/>
                <w:sz w:val="24"/>
                <w:szCs w:val="24"/>
              </w:rPr>
            </w:pPr>
          </w:p>
        </w:tc>
        <w:tc>
          <w:tcPr>
            <w:tcW w:w="8346" w:type="dxa"/>
            <w:gridSpan w:val="2"/>
          </w:tcPr>
          <w:p w14:paraId="01C596A8" w14:textId="77777777" w:rsidR="00CB4FE4" w:rsidRPr="00471C72" w:rsidRDefault="00CB4FE4" w:rsidP="00CB4FE4">
            <w:pPr>
              <w:jc w:val="both"/>
              <w:rPr>
                <w:rFonts w:ascii="Arial" w:hAnsi="Arial" w:cs="Arial"/>
                <w:b/>
                <w:sz w:val="24"/>
                <w:szCs w:val="24"/>
              </w:rPr>
            </w:pPr>
            <w:r w:rsidRPr="00471C72">
              <w:rPr>
                <w:rFonts w:ascii="Arial" w:hAnsi="Arial" w:cs="Arial"/>
                <w:b/>
                <w:sz w:val="24"/>
                <w:szCs w:val="24"/>
              </w:rPr>
              <w:t>IN PRIVATE</w:t>
            </w:r>
          </w:p>
        </w:tc>
      </w:tr>
      <w:tr w:rsidR="00CB4FE4" w:rsidRPr="00471C72" w14:paraId="01C596AF"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AD" w14:textId="02BF22C7" w:rsidR="00CB4FE4" w:rsidRPr="00471C72" w:rsidRDefault="00CB4FE4" w:rsidP="00CB4FE4">
            <w:pPr>
              <w:jc w:val="both"/>
              <w:rPr>
                <w:rFonts w:ascii="Arial" w:hAnsi="Arial" w:cs="Arial"/>
                <w:b/>
                <w:sz w:val="24"/>
                <w:szCs w:val="24"/>
              </w:rPr>
            </w:pPr>
            <w:r w:rsidRPr="00471C72">
              <w:rPr>
                <w:rFonts w:ascii="Arial" w:hAnsi="Arial" w:cs="Arial"/>
                <w:b/>
                <w:sz w:val="24"/>
                <w:szCs w:val="24"/>
              </w:rPr>
              <w:t>41:</w:t>
            </w:r>
          </w:p>
        </w:tc>
        <w:tc>
          <w:tcPr>
            <w:tcW w:w="8346" w:type="dxa"/>
            <w:gridSpan w:val="2"/>
          </w:tcPr>
          <w:p w14:paraId="01C596AE" w14:textId="35C55D79" w:rsidR="00CB4FE4" w:rsidRPr="00471C72" w:rsidRDefault="00CB4FE4" w:rsidP="00CB4FE4">
            <w:pPr>
              <w:jc w:val="both"/>
              <w:rPr>
                <w:rFonts w:ascii="Arial" w:hAnsi="Arial" w:cs="Arial"/>
                <w:b/>
                <w:sz w:val="24"/>
                <w:szCs w:val="24"/>
              </w:rPr>
            </w:pPr>
            <w:r w:rsidRPr="00471C72">
              <w:rPr>
                <w:rFonts w:ascii="Arial" w:hAnsi="Arial" w:cs="Arial"/>
                <w:b/>
                <w:sz w:val="24"/>
                <w:szCs w:val="24"/>
              </w:rPr>
              <w:t>Business Update - (Exempt Paragraph 3)</w:t>
            </w:r>
          </w:p>
        </w:tc>
      </w:tr>
      <w:tr w:rsidR="00CB4FE4" w:rsidRPr="00471C72" w14:paraId="01C596C2"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B0" w14:textId="77777777" w:rsidR="00CB4FE4" w:rsidRPr="00471C72" w:rsidRDefault="00CB4FE4" w:rsidP="00CB4FE4">
            <w:pPr>
              <w:jc w:val="both"/>
              <w:rPr>
                <w:rFonts w:ascii="Arial" w:hAnsi="Arial" w:cs="Arial"/>
                <w:b/>
                <w:sz w:val="24"/>
                <w:szCs w:val="24"/>
              </w:rPr>
            </w:pPr>
          </w:p>
        </w:tc>
        <w:tc>
          <w:tcPr>
            <w:tcW w:w="8346" w:type="dxa"/>
            <w:gridSpan w:val="2"/>
          </w:tcPr>
          <w:p w14:paraId="15E14013" w14:textId="404052EA" w:rsidR="00CB4FE4" w:rsidRPr="00471C72" w:rsidRDefault="00CB4FE4" w:rsidP="00CB4FE4">
            <w:pPr>
              <w:jc w:val="both"/>
              <w:rPr>
                <w:rFonts w:ascii="Arial" w:hAnsi="Arial" w:cs="Arial"/>
                <w:sz w:val="24"/>
                <w:szCs w:val="24"/>
              </w:rPr>
            </w:pPr>
            <w:r w:rsidRPr="00471C72">
              <w:rPr>
                <w:rFonts w:ascii="Arial" w:hAnsi="Arial" w:cs="Arial"/>
                <w:sz w:val="24"/>
                <w:szCs w:val="24"/>
              </w:rPr>
              <w:t xml:space="preserve">Members considered the report of the Managing Director which provided Members with an update of the activities of the organisation since the previous </w:t>
            </w:r>
            <w:r w:rsidR="002F4AB7">
              <w:rPr>
                <w:rFonts w:ascii="Arial" w:hAnsi="Arial" w:cs="Arial"/>
                <w:sz w:val="24"/>
                <w:szCs w:val="24"/>
              </w:rPr>
              <w:t>c</w:t>
            </w:r>
            <w:r w:rsidRPr="00471C72">
              <w:rPr>
                <w:rFonts w:ascii="Arial" w:hAnsi="Arial" w:cs="Arial"/>
                <w:sz w:val="24"/>
                <w:szCs w:val="24"/>
              </w:rPr>
              <w:t xml:space="preserve">ommittee meeting and gave an overview of the forthcoming activities and challenges. </w:t>
            </w:r>
          </w:p>
          <w:p w14:paraId="78BB75DF" w14:textId="77777777" w:rsidR="00CB4FE4" w:rsidRPr="00471C72" w:rsidRDefault="00CB4FE4" w:rsidP="00CB4FE4">
            <w:pPr>
              <w:jc w:val="both"/>
              <w:rPr>
                <w:rFonts w:ascii="Arial" w:hAnsi="Arial" w:cs="Arial"/>
                <w:sz w:val="24"/>
                <w:szCs w:val="24"/>
              </w:rPr>
            </w:pPr>
          </w:p>
          <w:p w14:paraId="580B4809" w14:textId="3D040D18" w:rsidR="00CB4FE4" w:rsidRPr="00471C72" w:rsidRDefault="00471C72" w:rsidP="00CB4FE4">
            <w:pPr>
              <w:jc w:val="both"/>
              <w:rPr>
                <w:rFonts w:ascii="Arial" w:hAnsi="Arial" w:cs="Arial"/>
                <w:sz w:val="24"/>
                <w:szCs w:val="24"/>
              </w:rPr>
            </w:pPr>
            <w:r w:rsidRPr="00471C72">
              <w:rPr>
                <w:rFonts w:ascii="Arial" w:hAnsi="Arial" w:cs="Arial"/>
                <w:sz w:val="24"/>
                <w:szCs w:val="24"/>
              </w:rPr>
              <w:lastRenderedPageBreak/>
              <w:t>Simon Hill,</w:t>
            </w:r>
            <w:r w:rsidR="00CB4FE4" w:rsidRPr="00471C72">
              <w:rPr>
                <w:rFonts w:ascii="Arial" w:hAnsi="Arial" w:cs="Arial"/>
                <w:sz w:val="24"/>
                <w:szCs w:val="24"/>
              </w:rPr>
              <w:t xml:space="preserve"> Managing Director</w:t>
            </w:r>
            <w:r w:rsidR="00E87C77">
              <w:rPr>
                <w:rFonts w:ascii="Arial" w:hAnsi="Arial" w:cs="Arial"/>
                <w:sz w:val="24"/>
                <w:szCs w:val="24"/>
              </w:rPr>
              <w:t>,</w:t>
            </w:r>
            <w:r w:rsidR="00CB4FE4" w:rsidRPr="00471C72">
              <w:rPr>
                <w:rFonts w:ascii="Arial" w:hAnsi="Arial" w:cs="Arial"/>
                <w:sz w:val="24"/>
                <w:szCs w:val="24"/>
              </w:rPr>
              <w:t xml:space="preserve"> provided an update on the budget where the organisation is expected to come in at the end of December 2018.</w:t>
            </w:r>
          </w:p>
          <w:p w14:paraId="57FABC1B" w14:textId="490F456E" w:rsidR="00FA4B84" w:rsidRPr="00471C72" w:rsidRDefault="00FA4B84" w:rsidP="00CB4FE4">
            <w:pPr>
              <w:jc w:val="both"/>
              <w:rPr>
                <w:rFonts w:ascii="Arial" w:hAnsi="Arial" w:cs="Arial"/>
                <w:sz w:val="24"/>
                <w:szCs w:val="24"/>
              </w:rPr>
            </w:pPr>
          </w:p>
          <w:p w14:paraId="4EE23B95" w14:textId="2D2A53AE" w:rsidR="00F05112" w:rsidRPr="00471C72" w:rsidRDefault="00F05112" w:rsidP="00CB4FE4">
            <w:pPr>
              <w:jc w:val="both"/>
              <w:rPr>
                <w:rFonts w:ascii="Arial" w:hAnsi="Arial" w:cs="Arial"/>
                <w:sz w:val="24"/>
                <w:szCs w:val="24"/>
              </w:rPr>
            </w:pPr>
            <w:r w:rsidRPr="00471C72">
              <w:rPr>
                <w:rFonts w:ascii="Arial" w:hAnsi="Arial" w:cs="Arial"/>
                <w:sz w:val="24"/>
                <w:szCs w:val="24"/>
              </w:rPr>
              <w:t xml:space="preserve">Members were informed that arrangements have been made for additional storage to ensure forward buying can take place and deliveries can be taken in March. </w:t>
            </w:r>
          </w:p>
          <w:p w14:paraId="1F94FBE0" w14:textId="4BD914E0" w:rsidR="00E92A73" w:rsidRPr="00471C72" w:rsidRDefault="00E92A73" w:rsidP="00CB4FE4">
            <w:pPr>
              <w:jc w:val="both"/>
              <w:rPr>
                <w:rFonts w:ascii="Arial" w:hAnsi="Arial" w:cs="Arial"/>
                <w:sz w:val="24"/>
                <w:szCs w:val="24"/>
              </w:rPr>
            </w:pPr>
          </w:p>
          <w:p w14:paraId="78FE417E" w14:textId="5F77226A" w:rsidR="00F05112" w:rsidRPr="00471C72" w:rsidRDefault="00F05112" w:rsidP="00F05112">
            <w:pPr>
              <w:jc w:val="both"/>
              <w:rPr>
                <w:rFonts w:ascii="Arial" w:hAnsi="Arial" w:cs="Arial"/>
                <w:sz w:val="24"/>
                <w:szCs w:val="24"/>
              </w:rPr>
            </w:pPr>
            <w:r w:rsidRPr="00471C72">
              <w:rPr>
                <w:rFonts w:ascii="Arial" w:hAnsi="Arial" w:cs="Arial"/>
                <w:sz w:val="24"/>
                <w:szCs w:val="24"/>
              </w:rPr>
              <w:t>Jo Marshall, Executive Director</w:t>
            </w:r>
            <w:r w:rsidR="00E87C77">
              <w:rPr>
                <w:rFonts w:ascii="Arial" w:hAnsi="Arial" w:cs="Arial"/>
                <w:sz w:val="24"/>
                <w:szCs w:val="24"/>
              </w:rPr>
              <w:t>,</w:t>
            </w:r>
            <w:r w:rsidRPr="00471C72">
              <w:rPr>
                <w:rFonts w:ascii="Arial" w:hAnsi="Arial" w:cs="Arial"/>
                <w:sz w:val="24"/>
                <w:szCs w:val="24"/>
              </w:rPr>
              <w:t xml:space="preserve"> shared that Own </w:t>
            </w:r>
            <w:r w:rsidR="00751F62">
              <w:rPr>
                <w:rFonts w:ascii="Arial" w:hAnsi="Arial" w:cs="Arial"/>
                <w:sz w:val="24"/>
                <w:szCs w:val="24"/>
              </w:rPr>
              <w:t>B</w:t>
            </w:r>
            <w:r w:rsidRPr="00471C72">
              <w:rPr>
                <w:rFonts w:ascii="Arial" w:hAnsi="Arial" w:cs="Arial"/>
                <w:sz w:val="24"/>
                <w:szCs w:val="24"/>
              </w:rPr>
              <w:t>rand sample packs have been distributed to schools, and they have been well received and schools are ordering own brand products on the back of receiving the sample packs.</w:t>
            </w:r>
          </w:p>
          <w:p w14:paraId="4AE490A6" w14:textId="3D8E1263" w:rsidR="00471C72" w:rsidRPr="00471C72" w:rsidRDefault="00471C72" w:rsidP="00F05112">
            <w:pPr>
              <w:jc w:val="both"/>
              <w:rPr>
                <w:rFonts w:ascii="Arial" w:hAnsi="Arial" w:cs="Arial"/>
                <w:sz w:val="24"/>
                <w:szCs w:val="24"/>
              </w:rPr>
            </w:pPr>
          </w:p>
          <w:p w14:paraId="0E6430E4" w14:textId="78702E65" w:rsidR="00471C72" w:rsidRPr="00471C72" w:rsidRDefault="00471C72" w:rsidP="00F05112">
            <w:pPr>
              <w:jc w:val="both"/>
              <w:rPr>
                <w:rFonts w:ascii="Arial" w:hAnsi="Arial" w:cs="Arial"/>
                <w:sz w:val="24"/>
                <w:szCs w:val="24"/>
              </w:rPr>
            </w:pPr>
            <w:r w:rsidRPr="00471C72">
              <w:rPr>
                <w:rFonts w:ascii="Arial" w:hAnsi="Arial" w:cs="Arial"/>
                <w:sz w:val="24"/>
                <w:szCs w:val="24"/>
              </w:rPr>
              <w:t>Julie Wray, Executive Director</w:t>
            </w:r>
            <w:r w:rsidR="00E87C77">
              <w:rPr>
                <w:rFonts w:ascii="Arial" w:hAnsi="Arial" w:cs="Arial"/>
                <w:sz w:val="24"/>
                <w:szCs w:val="24"/>
              </w:rPr>
              <w:t>,</w:t>
            </w:r>
            <w:r w:rsidRPr="00471C72">
              <w:rPr>
                <w:rFonts w:ascii="Arial" w:hAnsi="Arial" w:cs="Arial"/>
                <w:sz w:val="24"/>
                <w:szCs w:val="24"/>
              </w:rPr>
              <w:t xml:space="preserve"> explained to Members</w:t>
            </w:r>
            <w:r w:rsidR="006B523F">
              <w:rPr>
                <w:rFonts w:ascii="Arial" w:hAnsi="Arial" w:cs="Arial"/>
                <w:sz w:val="24"/>
                <w:szCs w:val="24"/>
              </w:rPr>
              <w:t xml:space="preserve"> about the proposal to implement a new pay spine as part of the national pay deal</w:t>
            </w:r>
            <w:r w:rsidRPr="00471C72">
              <w:rPr>
                <w:rFonts w:ascii="Arial" w:hAnsi="Arial" w:cs="Arial"/>
                <w:sz w:val="24"/>
                <w:szCs w:val="24"/>
              </w:rPr>
              <w:t>, LGA guidance has been followed</w:t>
            </w:r>
            <w:r w:rsidR="006B523F">
              <w:rPr>
                <w:rFonts w:ascii="Arial" w:hAnsi="Arial" w:cs="Arial"/>
                <w:sz w:val="24"/>
                <w:szCs w:val="24"/>
              </w:rPr>
              <w:t xml:space="preserve"> and</w:t>
            </w:r>
            <w:r w:rsidRPr="00471C72">
              <w:rPr>
                <w:rFonts w:ascii="Arial" w:hAnsi="Arial" w:cs="Arial"/>
                <w:sz w:val="24"/>
                <w:szCs w:val="24"/>
              </w:rPr>
              <w:t xml:space="preserve"> a preferred option has been sought and approval from the Chair and Vice Chair was obtaine</w:t>
            </w:r>
            <w:r w:rsidR="006B523F">
              <w:rPr>
                <w:rFonts w:ascii="Arial" w:hAnsi="Arial" w:cs="Arial"/>
                <w:sz w:val="24"/>
                <w:szCs w:val="24"/>
              </w:rPr>
              <w:t>d to begin work.</w:t>
            </w:r>
          </w:p>
          <w:p w14:paraId="0825614D" w14:textId="77777777" w:rsidR="00CB4FE4" w:rsidRPr="00471C72" w:rsidRDefault="00CB4FE4" w:rsidP="00CB4FE4">
            <w:pPr>
              <w:jc w:val="both"/>
              <w:rPr>
                <w:rFonts w:ascii="Arial" w:hAnsi="Arial" w:cs="Arial"/>
                <w:sz w:val="24"/>
                <w:szCs w:val="24"/>
              </w:rPr>
            </w:pPr>
          </w:p>
          <w:p w14:paraId="7A531F12" w14:textId="77777777" w:rsidR="00CB4FE4" w:rsidRDefault="00CB4FE4" w:rsidP="00CB4FE4">
            <w:pPr>
              <w:jc w:val="both"/>
              <w:rPr>
                <w:rFonts w:ascii="Arial" w:hAnsi="Arial" w:cs="Arial"/>
                <w:sz w:val="24"/>
                <w:szCs w:val="24"/>
              </w:rPr>
            </w:pPr>
            <w:r w:rsidRPr="00471C72">
              <w:rPr>
                <w:rFonts w:ascii="Arial" w:hAnsi="Arial" w:cs="Arial"/>
                <w:b/>
                <w:sz w:val="24"/>
                <w:szCs w:val="24"/>
              </w:rPr>
              <w:t xml:space="preserve">Resolved </w:t>
            </w:r>
            <w:r w:rsidRPr="00471C72">
              <w:rPr>
                <w:rFonts w:ascii="Arial" w:hAnsi="Arial" w:cs="Arial"/>
                <w:sz w:val="24"/>
                <w:szCs w:val="24"/>
              </w:rPr>
              <w:t>– (1) That the report be noted.</w:t>
            </w:r>
          </w:p>
          <w:p w14:paraId="4DA05515" w14:textId="77777777" w:rsidR="004723DF" w:rsidRDefault="004723DF" w:rsidP="00CB4FE4">
            <w:pPr>
              <w:jc w:val="both"/>
              <w:rPr>
                <w:rFonts w:ascii="Arial" w:hAnsi="Arial" w:cs="Arial"/>
                <w:sz w:val="24"/>
                <w:szCs w:val="24"/>
              </w:rPr>
            </w:pPr>
          </w:p>
          <w:p w14:paraId="67E8DA14" w14:textId="77777777" w:rsidR="004723DF" w:rsidRDefault="004723DF" w:rsidP="006B523F">
            <w:pPr>
              <w:jc w:val="both"/>
              <w:rPr>
                <w:rFonts w:ascii="Arial" w:hAnsi="Arial" w:cs="Arial"/>
                <w:sz w:val="24"/>
                <w:szCs w:val="24"/>
              </w:rPr>
            </w:pPr>
            <w:r>
              <w:rPr>
                <w:rFonts w:ascii="Arial" w:hAnsi="Arial" w:cs="Arial"/>
                <w:sz w:val="24"/>
                <w:szCs w:val="24"/>
              </w:rPr>
              <w:t xml:space="preserve">(2) </w:t>
            </w:r>
            <w:r w:rsidR="006B523F">
              <w:rPr>
                <w:rFonts w:ascii="Arial" w:hAnsi="Arial" w:cs="Arial"/>
                <w:sz w:val="24"/>
                <w:szCs w:val="24"/>
              </w:rPr>
              <w:t>It was agreed to go ahead with the proposal for implementation of the new spine which was previously consulted with the Chair and Vice Chair.</w:t>
            </w:r>
          </w:p>
          <w:p w14:paraId="706EA9BA" w14:textId="77777777" w:rsidR="00B834C2" w:rsidRDefault="00B834C2" w:rsidP="006B523F">
            <w:pPr>
              <w:jc w:val="both"/>
              <w:rPr>
                <w:rFonts w:ascii="Arial" w:hAnsi="Arial" w:cs="Arial"/>
                <w:sz w:val="24"/>
                <w:szCs w:val="24"/>
              </w:rPr>
            </w:pPr>
          </w:p>
          <w:p w14:paraId="01C596C1" w14:textId="4A13B164" w:rsidR="00B834C2" w:rsidRPr="00471C72" w:rsidRDefault="00B834C2" w:rsidP="006B523F">
            <w:pPr>
              <w:jc w:val="both"/>
              <w:rPr>
                <w:rFonts w:ascii="Arial" w:hAnsi="Arial" w:cs="Arial"/>
                <w:sz w:val="24"/>
                <w:szCs w:val="24"/>
              </w:rPr>
            </w:pPr>
            <w:r>
              <w:rPr>
                <w:rFonts w:ascii="Arial" w:hAnsi="Arial" w:cs="Arial"/>
                <w:sz w:val="24"/>
                <w:szCs w:val="24"/>
              </w:rPr>
              <w:t>(3) Jo Marshall, Executive Director to share a breakdown of member area figures with Cllr Walker (Wigan).</w:t>
            </w:r>
          </w:p>
        </w:tc>
      </w:tr>
      <w:tr w:rsidR="00CB4FE4" w:rsidRPr="00471C72" w14:paraId="01C596C5"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C3" w14:textId="77777777" w:rsidR="00CB4FE4" w:rsidRPr="00471C72" w:rsidRDefault="00CB4FE4" w:rsidP="00CB4FE4">
            <w:pPr>
              <w:jc w:val="both"/>
              <w:rPr>
                <w:rFonts w:ascii="Arial" w:hAnsi="Arial" w:cs="Arial"/>
                <w:b/>
                <w:sz w:val="24"/>
                <w:szCs w:val="24"/>
              </w:rPr>
            </w:pPr>
          </w:p>
        </w:tc>
        <w:tc>
          <w:tcPr>
            <w:tcW w:w="8346" w:type="dxa"/>
            <w:gridSpan w:val="2"/>
          </w:tcPr>
          <w:p w14:paraId="01C596C4" w14:textId="77777777" w:rsidR="00CB4FE4" w:rsidRPr="00471C72" w:rsidRDefault="00CB4FE4" w:rsidP="00CB4FE4">
            <w:pPr>
              <w:jc w:val="both"/>
              <w:rPr>
                <w:rFonts w:ascii="Arial" w:hAnsi="Arial" w:cs="Arial"/>
                <w:b/>
                <w:sz w:val="24"/>
                <w:szCs w:val="24"/>
              </w:rPr>
            </w:pPr>
          </w:p>
        </w:tc>
      </w:tr>
      <w:tr w:rsidR="00CB4FE4" w:rsidRPr="00471C72" w14:paraId="01C596C8"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C6" w14:textId="7C10DAB0" w:rsidR="00CB4FE4" w:rsidRPr="00471C72" w:rsidRDefault="00CB4FE4" w:rsidP="00CB4FE4">
            <w:pPr>
              <w:jc w:val="both"/>
              <w:rPr>
                <w:rFonts w:ascii="Arial" w:hAnsi="Arial" w:cs="Arial"/>
                <w:b/>
                <w:sz w:val="24"/>
                <w:szCs w:val="24"/>
              </w:rPr>
            </w:pPr>
            <w:r w:rsidRPr="00471C72">
              <w:rPr>
                <w:rFonts w:ascii="Arial" w:hAnsi="Arial" w:cs="Arial"/>
                <w:b/>
                <w:sz w:val="24"/>
                <w:szCs w:val="24"/>
              </w:rPr>
              <w:t>42:</w:t>
            </w:r>
          </w:p>
        </w:tc>
        <w:tc>
          <w:tcPr>
            <w:tcW w:w="8346" w:type="dxa"/>
            <w:gridSpan w:val="2"/>
          </w:tcPr>
          <w:p w14:paraId="01C596C7" w14:textId="550EFB70" w:rsidR="00CB4FE4" w:rsidRPr="00471C72" w:rsidRDefault="00CB4FE4" w:rsidP="00CB4FE4">
            <w:pPr>
              <w:jc w:val="both"/>
              <w:rPr>
                <w:rFonts w:ascii="Arial" w:hAnsi="Arial" w:cs="Arial"/>
                <w:b/>
                <w:sz w:val="24"/>
                <w:szCs w:val="24"/>
              </w:rPr>
            </w:pPr>
            <w:r w:rsidRPr="00471C72">
              <w:rPr>
                <w:rFonts w:ascii="Arial" w:hAnsi="Arial" w:cs="Arial"/>
                <w:b/>
                <w:sz w:val="24"/>
                <w:szCs w:val="24"/>
              </w:rPr>
              <w:t>Budget &amp; Business Plan 2019</w:t>
            </w:r>
            <w:r w:rsidR="004723DF">
              <w:rPr>
                <w:rFonts w:ascii="Arial" w:hAnsi="Arial" w:cs="Arial"/>
                <w:b/>
                <w:sz w:val="24"/>
                <w:szCs w:val="24"/>
              </w:rPr>
              <w:t xml:space="preserve"> </w:t>
            </w:r>
            <w:r w:rsidRPr="00471C72">
              <w:rPr>
                <w:rFonts w:ascii="Arial" w:hAnsi="Arial" w:cs="Arial"/>
                <w:b/>
                <w:sz w:val="24"/>
                <w:szCs w:val="24"/>
              </w:rPr>
              <w:t>– (Exempt Paragraph 3)</w:t>
            </w:r>
          </w:p>
        </w:tc>
      </w:tr>
      <w:tr w:rsidR="00CB4FE4" w:rsidRPr="00471C72" w14:paraId="01C596CD"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C9" w14:textId="77777777" w:rsidR="00CB4FE4" w:rsidRPr="00471C72" w:rsidRDefault="00CB4FE4" w:rsidP="00CB4FE4">
            <w:pPr>
              <w:jc w:val="both"/>
              <w:rPr>
                <w:rFonts w:ascii="Arial" w:hAnsi="Arial" w:cs="Arial"/>
                <w:b/>
                <w:sz w:val="24"/>
                <w:szCs w:val="24"/>
              </w:rPr>
            </w:pPr>
          </w:p>
        </w:tc>
        <w:tc>
          <w:tcPr>
            <w:tcW w:w="8346" w:type="dxa"/>
            <w:gridSpan w:val="2"/>
          </w:tcPr>
          <w:p w14:paraId="1C29A68E" w14:textId="02B0DC7F" w:rsidR="00CB4FE4" w:rsidRPr="00471C72" w:rsidRDefault="00CB4FE4" w:rsidP="002F3D25">
            <w:pPr>
              <w:pStyle w:val="TableParagraph"/>
              <w:ind w:left="0" w:right="-6"/>
              <w:jc w:val="both"/>
              <w:rPr>
                <w:sz w:val="24"/>
                <w:szCs w:val="24"/>
              </w:rPr>
            </w:pPr>
            <w:r w:rsidRPr="00471C72">
              <w:rPr>
                <w:sz w:val="24"/>
                <w:szCs w:val="24"/>
              </w:rPr>
              <w:t>Executive Director</w:t>
            </w:r>
            <w:r w:rsidR="00B834C2">
              <w:rPr>
                <w:sz w:val="24"/>
                <w:szCs w:val="24"/>
              </w:rPr>
              <w:t xml:space="preserve">, </w:t>
            </w:r>
            <w:r w:rsidRPr="00471C72">
              <w:rPr>
                <w:sz w:val="24"/>
                <w:szCs w:val="24"/>
              </w:rPr>
              <w:t>Paul Smith</w:t>
            </w:r>
            <w:r w:rsidR="00E87C77">
              <w:rPr>
                <w:sz w:val="24"/>
                <w:szCs w:val="24"/>
              </w:rPr>
              <w:t>,</w:t>
            </w:r>
            <w:r w:rsidRPr="00471C72">
              <w:rPr>
                <w:sz w:val="24"/>
                <w:szCs w:val="24"/>
              </w:rPr>
              <w:t xml:space="preserve"> presented to Members the Budget and Business Plan for 201</w:t>
            </w:r>
            <w:r w:rsidR="002F3D25">
              <w:rPr>
                <w:sz w:val="24"/>
                <w:szCs w:val="24"/>
              </w:rPr>
              <w:t>9</w:t>
            </w:r>
            <w:r w:rsidRPr="00471C72">
              <w:rPr>
                <w:sz w:val="24"/>
                <w:szCs w:val="24"/>
              </w:rPr>
              <w:t>.</w:t>
            </w:r>
            <w:r w:rsidR="002F3D25">
              <w:rPr>
                <w:sz w:val="24"/>
                <w:szCs w:val="24"/>
              </w:rPr>
              <w:t xml:space="preserve"> </w:t>
            </w:r>
          </w:p>
          <w:p w14:paraId="1E35E15B" w14:textId="14132226" w:rsidR="00471C72" w:rsidRPr="00471C72" w:rsidRDefault="00471C72" w:rsidP="00CB4FE4">
            <w:pPr>
              <w:pStyle w:val="TableParagraph"/>
              <w:ind w:left="0"/>
              <w:jc w:val="both"/>
              <w:rPr>
                <w:sz w:val="24"/>
                <w:szCs w:val="24"/>
              </w:rPr>
            </w:pPr>
          </w:p>
          <w:p w14:paraId="6E14B11E" w14:textId="2D481EFF" w:rsidR="00471C72" w:rsidRDefault="00471C72" w:rsidP="00471C72">
            <w:pPr>
              <w:pStyle w:val="TableParagraph"/>
              <w:ind w:left="0" w:right="-6"/>
              <w:jc w:val="both"/>
              <w:rPr>
                <w:sz w:val="24"/>
                <w:szCs w:val="24"/>
              </w:rPr>
            </w:pPr>
            <w:r w:rsidRPr="00471C72">
              <w:rPr>
                <w:sz w:val="24"/>
                <w:szCs w:val="24"/>
              </w:rPr>
              <w:t xml:space="preserve">Members asked Officers </w:t>
            </w:r>
            <w:proofErr w:type="gramStart"/>
            <w:r w:rsidRPr="00471C72">
              <w:rPr>
                <w:sz w:val="24"/>
                <w:szCs w:val="24"/>
              </w:rPr>
              <w:t>a number of</w:t>
            </w:r>
            <w:proofErr w:type="gramEnd"/>
            <w:r w:rsidRPr="00471C72">
              <w:rPr>
                <w:sz w:val="24"/>
                <w:szCs w:val="24"/>
              </w:rPr>
              <w:t xml:space="preserve"> questions relating to the Budget </w:t>
            </w:r>
            <w:r w:rsidR="004723DF" w:rsidRPr="00471C72">
              <w:rPr>
                <w:sz w:val="24"/>
                <w:szCs w:val="24"/>
              </w:rPr>
              <w:t>&amp; Business</w:t>
            </w:r>
            <w:r w:rsidRPr="00471C72">
              <w:rPr>
                <w:sz w:val="24"/>
                <w:szCs w:val="24"/>
              </w:rPr>
              <w:t xml:space="preserve"> Plan and Members were satisfied with Officers responses.</w:t>
            </w:r>
          </w:p>
          <w:p w14:paraId="04E76563" w14:textId="77777777" w:rsidR="00CB4FE4" w:rsidRPr="00471C72" w:rsidRDefault="00CB4FE4" w:rsidP="00CB4FE4">
            <w:pPr>
              <w:pStyle w:val="TableParagraph"/>
              <w:spacing w:before="11"/>
              <w:ind w:left="0"/>
              <w:jc w:val="both"/>
              <w:rPr>
                <w:b/>
                <w:sz w:val="24"/>
                <w:szCs w:val="24"/>
              </w:rPr>
            </w:pPr>
          </w:p>
          <w:p w14:paraId="0D456974" w14:textId="77777777" w:rsidR="00CB4FE4" w:rsidRDefault="00CB4FE4" w:rsidP="00CB4FE4">
            <w:pPr>
              <w:jc w:val="both"/>
              <w:rPr>
                <w:rFonts w:ascii="Arial" w:hAnsi="Arial" w:cs="Arial"/>
                <w:sz w:val="24"/>
                <w:szCs w:val="24"/>
              </w:rPr>
            </w:pPr>
            <w:r w:rsidRPr="00471C72">
              <w:rPr>
                <w:rFonts w:ascii="Arial" w:hAnsi="Arial" w:cs="Arial"/>
                <w:b/>
                <w:sz w:val="24"/>
                <w:szCs w:val="24"/>
              </w:rPr>
              <w:t xml:space="preserve">Resolved </w:t>
            </w:r>
            <w:r w:rsidRPr="00471C72">
              <w:rPr>
                <w:rFonts w:ascii="Arial" w:hAnsi="Arial" w:cs="Arial"/>
                <w:sz w:val="24"/>
                <w:szCs w:val="24"/>
              </w:rPr>
              <w:t>– (1) That the 201</w:t>
            </w:r>
            <w:r w:rsidR="00471C72" w:rsidRPr="00471C72">
              <w:rPr>
                <w:rFonts w:ascii="Arial" w:hAnsi="Arial" w:cs="Arial"/>
                <w:sz w:val="24"/>
                <w:szCs w:val="24"/>
              </w:rPr>
              <w:t>9</w:t>
            </w:r>
            <w:r w:rsidRPr="00471C72">
              <w:rPr>
                <w:rFonts w:ascii="Arial" w:hAnsi="Arial" w:cs="Arial"/>
                <w:sz w:val="24"/>
                <w:szCs w:val="24"/>
              </w:rPr>
              <w:t xml:space="preserve"> Budget and Business Plan is approved.</w:t>
            </w:r>
          </w:p>
          <w:p w14:paraId="7025AF2F" w14:textId="77777777" w:rsidR="00FA25C6" w:rsidRDefault="00FA25C6" w:rsidP="00CB4FE4">
            <w:pPr>
              <w:jc w:val="both"/>
              <w:rPr>
                <w:rFonts w:ascii="Arial" w:hAnsi="Arial" w:cs="Arial"/>
                <w:sz w:val="24"/>
                <w:szCs w:val="24"/>
              </w:rPr>
            </w:pPr>
          </w:p>
          <w:p w14:paraId="01C596CC" w14:textId="299CD73E" w:rsidR="00FA25C6" w:rsidRPr="00471C72" w:rsidRDefault="00FA25C6" w:rsidP="00CB4FE4">
            <w:pPr>
              <w:jc w:val="both"/>
              <w:rPr>
                <w:rFonts w:ascii="Arial" w:hAnsi="Arial" w:cs="Arial"/>
                <w:sz w:val="24"/>
                <w:szCs w:val="24"/>
              </w:rPr>
            </w:pPr>
            <w:r>
              <w:rPr>
                <w:rFonts w:ascii="Arial" w:hAnsi="Arial" w:cs="Arial"/>
                <w:sz w:val="24"/>
                <w:szCs w:val="24"/>
              </w:rPr>
              <w:t xml:space="preserve">(2) The Budget &amp; Business Plan presentation be shared electronically with Members for their perusal. </w:t>
            </w:r>
          </w:p>
        </w:tc>
      </w:tr>
      <w:tr w:rsidR="00CB4FE4" w:rsidRPr="00471C72" w14:paraId="01C596D0"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CE" w14:textId="607125C9" w:rsidR="00CB4FE4" w:rsidRPr="00471C72" w:rsidRDefault="00CB4FE4" w:rsidP="00CB4FE4">
            <w:pPr>
              <w:jc w:val="both"/>
              <w:rPr>
                <w:rFonts w:ascii="Arial" w:hAnsi="Arial" w:cs="Arial"/>
                <w:b/>
                <w:sz w:val="24"/>
                <w:szCs w:val="24"/>
              </w:rPr>
            </w:pPr>
          </w:p>
        </w:tc>
        <w:tc>
          <w:tcPr>
            <w:tcW w:w="8346" w:type="dxa"/>
            <w:gridSpan w:val="2"/>
          </w:tcPr>
          <w:p w14:paraId="01C596CF" w14:textId="77777777" w:rsidR="00CB4FE4" w:rsidRPr="00471C72" w:rsidRDefault="00CB4FE4" w:rsidP="00CB4FE4">
            <w:pPr>
              <w:jc w:val="both"/>
              <w:rPr>
                <w:rFonts w:ascii="Arial" w:hAnsi="Arial" w:cs="Arial"/>
                <w:b/>
                <w:sz w:val="24"/>
                <w:szCs w:val="24"/>
              </w:rPr>
            </w:pPr>
          </w:p>
        </w:tc>
      </w:tr>
      <w:tr w:rsidR="00CB4FE4" w:rsidRPr="00471C72" w14:paraId="1B995CDB"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4EA41A15" w14:textId="4F3DB2BA" w:rsidR="00CB4FE4" w:rsidRPr="00471C72" w:rsidRDefault="00CB4FE4" w:rsidP="00CB4FE4">
            <w:pPr>
              <w:jc w:val="both"/>
              <w:rPr>
                <w:rFonts w:ascii="Arial" w:hAnsi="Arial" w:cs="Arial"/>
                <w:b/>
                <w:sz w:val="24"/>
                <w:szCs w:val="24"/>
              </w:rPr>
            </w:pPr>
            <w:r w:rsidRPr="00471C72">
              <w:rPr>
                <w:rFonts w:ascii="Arial" w:hAnsi="Arial" w:cs="Arial"/>
                <w:b/>
                <w:sz w:val="24"/>
                <w:szCs w:val="24"/>
              </w:rPr>
              <w:t>43:</w:t>
            </w:r>
          </w:p>
        </w:tc>
        <w:tc>
          <w:tcPr>
            <w:tcW w:w="8346" w:type="dxa"/>
            <w:gridSpan w:val="2"/>
          </w:tcPr>
          <w:p w14:paraId="08896FF9" w14:textId="449960FA" w:rsidR="00CB4FE4" w:rsidRPr="00471C72" w:rsidRDefault="00CB4FE4" w:rsidP="00CB4FE4">
            <w:pPr>
              <w:jc w:val="both"/>
              <w:rPr>
                <w:rFonts w:ascii="Arial" w:hAnsi="Arial" w:cs="Arial"/>
                <w:b/>
                <w:sz w:val="24"/>
                <w:szCs w:val="24"/>
              </w:rPr>
            </w:pPr>
            <w:r w:rsidRPr="00471C72">
              <w:rPr>
                <w:rFonts w:ascii="Arial" w:hAnsi="Arial" w:cs="Arial"/>
                <w:b/>
                <w:sz w:val="24"/>
                <w:szCs w:val="24"/>
              </w:rPr>
              <w:t>Report of the Independent Director – (Exempt Paragraph 3)</w:t>
            </w:r>
          </w:p>
        </w:tc>
      </w:tr>
      <w:tr w:rsidR="00CB4FE4" w:rsidRPr="00471C72" w14:paraId="3FC65C2C"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43C80C45" w14:textId="77777777" w:rsidR="00CB4FE4" w:rsidRPr="00471C72" w:rsidRDefault="00CB4FE4" w:rsidP="00CB4FE4">
            <w:pPr>
              <w:jc w:val="both"/>
              <w:rPr>
                <w:rFonts w:ascii="Arial" w:hAnsi="Arial" w:cs="Arial"/>
                <w:b/>
                <w:sz w:val="24"/>
                <w:szCs w:val="24"/>
              </w:rPr>
            </w:pPr>
          </w:p>
        </w:tc>
        <w:tc>
          <w:tcPr>
            <w:tcW w:w="8346" w:type="dxa"/>
            <w:gridSpan w:val="2"/>
          </w:tcPr>
          <w:p w14:paraId="1147A38F" w14:textId="6127DAA3" w:rsidR="00CB4FE4" w:rsidRDefault="00CB4FE4" w:rsidP="00CB4FE4">
            <w:pPr>
              <w:jc w:val="both"/>
              <w:rPr>
                <w:rFonts w:ascii="Arial" w:hAnsi="Arial" w:cs="Arial"/>
                <w:sz w:val="24"/>
                <w:szCs w:val="24"/>
              </w:rPr>
            </w:pPr>
            <w:r w:rsidRPr="00471C72">
              <w:rPr>
                <w:rFonts w:ascii="Arial" w:hAnsi="Arial" w:cs="Arial"/>
                <w:sz w:val="24"/>
                <w:szCs w:val="24"/>
              </w:rPr>
              <w:t xml:space="preserve">Members </w:t>
            </w:r>
            <w:proofErr w:type="gramStart"/>
            <w:r w:rsidRPr="00471C72">
              <w:rPr>
                <w:rFonts w:ascii="Arial" w:hAnsi="Arial" w:cs="Arial"/>
                <w:sz w:val="24"/>
                <w:szCs w:val="24"/>
              </w:rPr>
              <w:t>gave consideration to</w:t>
            </w:r>
            <w:proofErr w:type="gramEnd"/>
            <w:r w:rsidRPr="00471C72">
              <w:rPr>
                <w:rFonts w:ascii="Arial" w:hAnsi="Arial" w:cs="Arial"/>
                <w:sz w:val="24"/>
                <w:szCs w:val="24"/>
              </w:rPr>
              <w:t xml:space="preserve"> a report of the Independent Director which detailed his observations of the organisation since June.</w:t>
            </w:r>
          </w:p>
          <w:p w14:paraId="50FB7A8D" w14:textId="5A995D2C" w:rsidR="00EA76F5" w:rsidRDefault="00EA76F5" w:rsidP="00CB4FE4">
            <w:pPr>
              <w:jc w:val="both"/>
              <w:rPr>
                <w:rFonts w:ascii="Arial" w:hAnsi="Arial" w:cs="Arial"/>
                <w:sz w:val="24"/>
                <w:szCs w:val="24"/>
              </w:rPr>
            </w:pPr>
          </w:p>
          <w:p w14:paraId="424FE7C4" w14:textId="580DB473" w:rsidR="00527AFD" w:rsidRDefault="00EA76F5" w:rsidP="00CB4FE4">
            <w:pPr>
              <w:jc w:val="both"/>
              <w:rPr>
                <w:rFonts w:ascii="Arial" w:hAnsi="Arial" w:cs="Arial"/>
                <w:sz w:val="24"/>
                <w:szCs w:val="24"/>
              </w:rPr>
            </w:pPr>
            <w:r>
              <w:rPr>
                <w:rFonts w:ascii="Arial" w:hAnsi="Arial" w:cs="Arial"/>
                <w:sz w:val="24"/>
                <w:szCs w:val="24"/>
              </w:rPr>
              <w:t xml:space="preserve">The Independent Director shared with Members </w:t>
            </w:r>
            <w:r w:rsidR="00527AFD">
              <w:rPr>
                <w:rFonts w:ascii="Arial" w:hAnsi="Arial" w:cs="Arial"/>
                <w:sz w:val="24"/>
                <w:szCs w:val="24"/>
              </w:rPr>
              <w:t xml:space="preserve">that it is no accident YPO is performing well, the extension of the supplies business </w:t>
            </w:r>
            <w:r w:rsidR="00A36969">
              <w:rPr>
                <w:rFonts w:ascii="Arial" w:hAnsi="Arial" w:cs="Arial"/>
                <w:sz w:val="24"/>
                <w:szCs w:val="24"/>
              </w:rPr>
              <w:t xml:space="preserve">has put YPO in a strong position. </w:t>
            </w:r>
          </w:p>
          <w:p w14:paraId="019BC3BA" w14:textId="4FB070F0" w:rsidR="00A36969" w:rsidRDefault="00A36969" w:rsidP="00CB4FE4">
            <w:pPr>
              <w:jc w:val="both"/>
              <w:rPr>
                <w:rFonts w:ascii="Arial" w:hAnsi="Arial" w:cs="Arial"/>
                <w:sz w:val="24"/>
                <w:szCs w:val="24"/>
              </w:rPr>
            </w:pPr>
          </w:p>
          <w:p w14:paraId="21E4C5B4" w14:textId="0D55B861" w:rsidR="00A36969" w:rsidRDefault="00A36969" w:rsidP="00A36969">
            <w:pPr>
              <w:pStyle w:val="TableParagraph"/>
              <w:ind w:left="0" w:right="-6"/>
              <w:jc w:val="both"/>
              <w:rPr>
                <w:sz w:val="24"/>
                <w:szCs w:val="24"/>
              </w:rPr>
            </w:pPr>
            <w:r w:rsidRPr="00471C72">
              <w:rPr>
                <w:sz w:val="24"/>
                <w:szCs w:val="24"/>
              </w:rPr>
              <w:t xml:space="preserve">Members asked </w:t>
            </w:r>
            <w:r>
              <w:rPr>
                <w:sz w:val="24"/>
                <w:szCs w:val="24"/>
              </w:rPr>
              <w:t xml:space="preserve">the Independent Director </w:t>
            </w:r>
            <w:proofErr w:type="gramStart"/>
            <w:r w:rsidRPr="00471C72">
              <w:rPr>
                <w:sz w:val="24"/>
                <w:szCs w:val="24"/>
              </w:rPr>
              <w:t>a number of</w:t>
            </w:r>
            <w:proofErr w:type="gramEnd"/>
            <w:r w:rsidRPr="00471C72">
              <w:rPr>
                <w:sz w:val="24"/>
                <w:szCs w:val="24"/>
              </w:rPr>
              <w:t xml:space="preserve"> questions relating to the </w:t>
            </w:r>
            <w:r>
              <w:rPr>
                <w:sz w:val="24"/>
                <w:szCs w:val="24"/>
              </w:rPr>
              <w:t xml:space="preserve">report </w:t>
            </w:r>
            <w:r w:rsidRPr="00471C72">
              <w:rPr>
                <w:sz w:val="24"/>
                <w:szCs w:val="24"/>
              </w:rPr>
              <w:t>and Members were satisfied with Officers responses.</w:t>
            </w:r>
          </w:p>
          <w:p w14:paraId="54C95777" w14:textId="1E110975" w:rsidR="00CB4FE4" w:rsidRPr="00471C72" w:rsidRDefault="00CB4FE4" w:rsidP="00CB4FE4">
            <w:pPr>
              <w:jc w:val="both"/>
              <w:rPr>
                <w:rFonts w:ascii="Arial" w:hAnsi="Arial" w:cs="Arial"/>
                <w:sz w:val="24"/>
                <w:szCs w:val="24"/>
              </w:rPr>
            </w:pPr>
          </w:p>
          <w:p w14:paraId="58F73034" w14:textId="77777777" w:rsidR="00CB4FE4" w:rsidRDefault="00CB4FE4" w:rsidP="00A36969">
            <w:pPr>
              <w:jc w:val="both"/>
              <w:rPr>
                <w:rFonts w:ascii="Arial" w:hAnsi="Arial" w:cs="Arial"/>
                <w:sz w:val="24"/>
                <w:szCs w:val="24"/>
              </w:rPr>
            </w:pPr>
            <w:r w:rsidRPr="00471C72">
              <w:rPr>
                <w:rFonts w:ascii="Arial" w:hAnsi="Arial" w:cs="Arial"/>
                <w:b/>
                <w:sz w:val="24"/>
                <w:szCs w:val="24"/>
              </w:rPr>
              <w:t xml:space="preserve">Resolved </w:t>
            </w:r>
            <w:r w:rsidRPr="00471C72">
              <w:rPr>
                <w:rFonts w:ascii="Arial" w:hAnsi="Arial" w:cs="Arial"/>
                <w:sz w:val="24"/>
                <w:szCs w:val="24"/>
              </w:rPr>
              <w:t xml:space="preserve">- (1) That the report of the Independent Director and his observations be noted. </w:t>
            </w:r>
          </w:p>
          <w:p w14:paraId="2E05F342" w14:textId="77777777" w:rsidR="00B834C2" w:rsidRDefault="00B834C2" w:rsidP="00A36969">
            <w:pPr>
              <w:jc w:val="both"/>
              <w:rPr>
                <w:rFonts w:ascii="Arial" w:hAnsi="Arial" w:cs="Arial"/>
                <w:sz w:val="24"/>
                <w:szCs w:val="24"/>
              </w:rPr>
            </w:pPr>
          </w:p>
          <w:p w14:paraId="49C8033A" w14:textId="1B19BF2E" w:rsidR="00B834C2" w:rsidRDefault="00B834C2" w:rsidP="00A36969">
            <w:pPr>
              <w:jc w:val="both"/>
              <w:rPr>
                <w:rFonts w:ascii="Arial" w:hAnsi="Arial" w:cs="Arial"/>
                <w:sz w:val="24"/>
                <w:szCs w:val="24"/>
              </w:rPr>
            </w:pPr>
            <w:r>
              <w:rPr>
                <w:rFonts w:ascii="Arial" w:hAnsi="Arial" w:cs="Arial"/>
                <w:sz w:val="24"/>
                <w:szCs w:val="24"/>
              </w:rPr>
              <w:lastRenderedPageBreak/>
              <w:t>(2) That a report of Governance be prepare</w:t>
            </w:r>
            <w:r w:rsidR="00002341">
              <w:rPr>
                <w:rFonts w:ascii="Arial" w:hAnsi="Arial" w:cs="Arial"/>
                <w:sz w:val="24"/>
                <w:szCs w:val="24"/>
              </w:rPr>
              <w:t>d</w:t>
            </w:r>
            <w:r>
              <w:rPr>
                <w:rFonts w:ascii="Arial" w:hAnsi="Arial" w:cs="Arial"/>
                <w:sz w:val="24"/>
                <w:szCs w:val="24"/>
              </w:rPr>
              <w:t xml:space="preserve"> by the Board and the Lead Authority and submitted to the March Management Committee.</w:t>
            </w:r>
            <w:bookmarkStart w:id="0" w:name="_GoBack"/>
            <w:bookmarkEnd w:id="0"/>
          </w:p>
          <w:p w14:paraId="78CEC42D" w14:textId="77777777" w:rsidR="00B834C2" w:rsidRDefault="00B834C2" w:rsidP="00A36969">
            <w:pPr>
              <w:jc w:val="both"/>
              <w:rPr>
                <w:rFonts w:ascii="Arial" w:hAnsi="Arial" w:cs="Arial"/>
                <w:sz w:val="24"/>
                <w:szCs w:val="24"/>
              </w:rPr>
            </w:pPr>
          </w:p>
          <w:p w14:paraId="6C8B86FC" w14:textId="3CEB3C54" w:rsidR="00B834C2" w:rsidRPr="00471C72" w:rsidRDefault="00B834C2" w:rsidP="00A36969">
            <w:pPr>
              <w:jc w:val="both"/>
              <w:rPr>
                <w:rFonts w:ascii="Arial" w:hAnsi="Arial" w:cs="Arial"/>
                <w:sz w:val="24"/>
                <w:szCs w:val="24"/>
              </w:rPr>
            </w:pPr>
            <w:r>
              <w:rPr>
                <w:rFonts w:ascii="Arial" w:hAnsi="Arial" w:cs="Arial"/>
                <w:sz w:val="24"/>
                <w:szCs w:val="24"/>
              </w:rPr>
              <w:t>(3) That the Board arrange a Strategy Workshop for Members to attend.</w:t>
            </w:r>
          </w:p>
        </w:tc>
      </w:tr>
      <w:tr w:rsidR="00FE6B51" w:rsidRPr="00471C72" w14:paraId="0AB088A1"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4D7F93F4" w14:textId="77777777" w:rsidR="00FE6B51" w:rsidRPr="00471C72" w:rsidRDefault="00FE6B51" w:rsidP="00CB4FE4">
            <w:pPr>
              <w:jc w:val="both"/>
              <w:rPr>
                <w:rFonts w:ascii="Arial" w:hAnsi="Arial" w:cs="Arial"/>
                <w:b/>
                <w:sz w:val="24"/>
                <w:szCs w:val="24"/>
              </w:rPr>
            </w:pPr>
          </w:p>
        </w:tc>
        <w:tc>
          <w:tcPr>
            <w:tcW w:w="8346" w:type="dxa"/>
            <w:gridSpan w:val="2"/>
          </w:tcPr>
          <w:p w14:paraId="325BE6C3" w14:textId="77777777" w:rsidR="00FE6B51" w:rsidRPr="00471C72" w:rsidRDefault="00FE6B51" w:rsidP="00CB4FE4">
            <w:pPr>
              <w:jc w:val="both"/>
              <w:rPr>
                <w:rFonts w:ascii="Arial" w:hAnsi="Arial" w:cs="Arial"/>
                <w:sz w:val="24"/>
                <w:szCs w:val="24"/>
              </w:rPr>
            </w:pPr>
          </w:p>
        </w:tc>
      </w:tr>
      <w:tr w:rsidR="00CB4FE4" w:rsidRPr="00471C72" w14:paraId="01C596DF" w14:textId="77777777" w:rsidTr="00F3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0" w:type="dxa"/>
          </w:tcPr>
          <w:p w14:paraId="01C596DC" w14:textId="15C2AA1F" w:rsidR="00CB4FE4" w:rsidRPr="00471C72" w:rsidRDefault="00CB4FE4" w:rsidP="00CB4FE4">
            <w:pPr>
              <w:jc w:val="both"/>
              <w:rPr>
                <w:rFonts w:ascii="Arial" w:hAnsi="Arial" w:cs="Arial"/>
                <w:b/>
                <w:sz w:val="24"/>
                <w:szCs w:val="24"/>
              </w:rPr>
            </w:pPr>
            <w:r w:rsidRPr="00471C72">
              <w:rPr>
                <w:rFonts w:ascii="Arial" w:hAnsi="Arial" w:cs="Arial"/>
                <w:b/>
                <w:sz w:val="24"/>
                <w:szCs w:val="24"/>
              </w:rPr>
              <w:t>44:</w:t>
            </w:r>
          </w:p>
        </w:tc>
        <w:tc>
          <w:tcPr>
            <w:tcW w:w="8346" w:type="dxa"/>
            <w:gridSpan w:val="2"/>
          </w:tcPr>
          <w:p w14:paraId="01C596DD" w14:textId="77777777" w:rsidR="00CB4FE4" w:rsidRPr="00471C72" w:rsidRDefault="00CB4FE4" w:rsidP="00CB4FE4">
            <w:pPr>
              <w:jc w:val="both"/>
              <w:rPr>
                <w:rFonts w:ascii="Arial" w:hAnsi="Arial" w:cs="Arial"/>
                <w:b/>
                <w:sz w:val="24"/>
                <w:szCs w:val="24"/>
              </w:rPr>
            </w:pPr>
            <w:r w:rsidRPr="00471C72">
              <w:rPr>
                <w:rFonts w:ascii="Arial" w:hAnsi="Arial" w:cs="Arial"/>
                <w:b/>
                <w:sz w:val="24"/>
                <w:szCs w:val="24"/>
              </w:rPr>
              <w:t>DATE AND TIME OF NEXT MEETING</w:t>
            </w:r>
          </w:p>
          <w:p w14:paraId="77B8F7CD" w14:textId="77777777" w:rsidR="00CB4FE4" w:rsidRPr="00471C72" w:rsidRDefault="00CB4FE4" w:rsidP="00CB4FE4">
            <w:pPr>
              <w:jc w:val="both"/>
              <w:rPr>
                <w:rFonts w:ascii="Arial" w:hAnsi="Arial" w:cs="Arial"/>
                <w:b/>
                <w:sz w:val="24"/>
                <w:szCs w:val="24"/>
              </w:rPr>
            </w:pPr>
          </w:p>
          <w:p w14:paraId="01C596DE" w14:textId="31FDD354" w:rsidR="00AB1ED3" w:rsidRPr="00A36969" w:rsidRDefault="00CB4FE4" w:rsidP="00CB4FE4">
            <w:pPr>
              <w:jc w:val="both"/>
              <w:rPr>
                <w:rFonts w:ascii="Arial" w:hAnsi="Arial" w:cs="Arial"/>
                <w:sz w:val="24"/>
                <w:szCs w:val="24"/>
              </w:rPr>
            </w:pPr>
            <w:r w:rsidRPr="00471C72">
              <w:rPr>
                <w:rFonts w:ascii="Arial" w:hAnsi="Arial" w:cs="Arial"/>
                <w:b/>
                <w:sz w:val="24"/>
                <w:szCs w:val="24"/>
              </w:rPr>
              <w:t xml:space="preserve">Resolved – </w:t>
            </w:r>
            <w:r w:rsidRPr="00471C72">
              <w:rPr>
                <w:rFonts w:ascii="Arial" w:hAnsi="Arial" w:cs="Arial"/>
                <w:sz w:val="24"/>
                <w:szCs w:val="24"/>
              </w:rPr>
              <w:t xml:space="preserve">That the next meeting of the YPO Management Committee will be held on </w:t>
            </w:r>
            <w:r w:rsidR="00615E23">
              <w:rPr>
                <w:rFonts w:ascii="Arial" w:hAnsi="Arial" w:cs="Arial"/>
                <w:sz w:val="24"/>
                <w:szCs w:val="24"/>
              </w:rPr>
              <w:t>22</w:t>
            </w:r>
            <w:r w:rsidR="00615E23" w:rsidRPr="00615E23">
              <w:rPr>
                <w:rFonts w:ascii="Arial" w:hAnsi="Arial" w:cs="Arial"/>
                <w:sz w:val="24"/>
                <w:szCs w:val="24"/>
                <w:vertAlign w:val="superscript"/>
              </w:rPr>
              <w:t>nd</w:t>
            </w:r>
            <w:r w:rsidR="00615E23">
              <w:rPr>
                <w:rFonts w:ascii="Arial" w:hAnsi="Arial" w:cs="Arial"/>
                <w:sz w:val="24"/>
                <w:szCs w:val="24"/>
              </w:rPr>
              <w:t xml:space="preserve"> March 2019</w:t>
            </w:r>
          </w:p>
        </w:tc>
      </w:tr>
    </w:tbl>
    <w:p w14:paraId="01C596E0" w14:textId="77777777" w:rsidR="00DE2DAA" w:rsidRPr="00471C72" w:rsidRDefault="00DE2DAA" w:rsidP="00DE2DAA">
      <w:pPr>
        <w:jc w:val="both"/>
        <w:rPr>
          <w:rFonts w:ascii="Arial" w:hAnsi="Arial" w:cs="Arial"/>
          <w:b/>
          <w:sz w:val="24"/>
          <w:szCs w:val="24"/>
        </w:rPr>
      </w:pPr>
    </w:p>
    <w:sectPr w:rsidR="00DE2DAA" w:rsidRPr="00471C72" w:rsidSect="00C06C17">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52F54"/>
    <w:multiLevelType w:val="hybridMultilevel"/>
    <w:tmpl w:val="CBF62F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E9273C"/>
    <w:multiLevelType w:val="hybridMultilevel"/>
    <w:tmpl w:val="F88EF3A8"/>
    <w:lvl w:ilvl="0" w:tplc="CA02353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4D39B6"/>
    <w:multiLevelType w:val="hybridMultilevel"/>
    <w:tmpl w:val="3B1AE2EE"/>
    <w:lvl w:ilvl="0" w:tplc="C0006182">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FC1803"/>
    <w:multiLevelType w:val="multilevel"/>
    <w:tmpl w:val="6804D548"/>
    <w:lvl w:ilvl="0">
      <w:start w:val="1"/>
      <w:numFmt w:val="decimal"/>
      <w:lvlText w:val="%1."/>
      <w:lvlJc w:val="left"/>
      <w:pPr>
        <w:ind w:left="360" w:hanging="360"/>
      </w:pPr>
      <w:rPr>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AA"/>
    <w:rsid w:val="00002341"/>
    <w:rsid w:val="00002A28"/>
    <w:rsid w:val="00002D26"/>
    <w:rsid w:val="000133FE"/>
    <w:rsid w:val="00017408"/>
    <w:rsid w:val="00021891"/>
    <w:rsid w:val="000569A4"/>
    <w:rsid w:val="0007607C"/>
    <w:rsid w:val="0009016F"/>
    <w:rsid w:val="00096D20"/>
    <w:rsid w:val="000B2B51"/>
    <w:rsid w:val="000C6D88"/>
    <w:rsid w:val="000D2C1B"/>
    <w:rsid w:val="000F2A39"/>
    <w:rsid w:val="001050F7"/>
    <w:rsid w:val="00121294"/>
    <w:rsid w:val="00131AFC"/>
    <w:rsid w:val="00164190"/>
    <w:rsid w:val="00172324"/>
    <w:rsid w:val="0018279B"/>
    <w:rsid w:val="001A2F1C"/>
    <w:rsid w:val="001A3546"/>
    <w:rsid w:val="001C5F74"/>
    <w:rsid w:val="001E25E6"/>
    <w:rsid w:val="00206EA9"/>
    <w:rsid w:val="002153AF"/>
    <w:rsid w:val="0021541A"/>
    <w:rsid w:val="002B4B47"/>
    <w:rsid w:val="002C4481"/>
    <w:rsid w:val="002D12A0"/>
    <w:rsid w:val="002D580A"/>
    <w:rsid w:val="002D72F7"/>
    <w:rsid w:val="002F0CDD"/>
    <w:rsid w:val="002F28AB"/>
    <w:rsid w:val="002F3D25"/>
    <w:rsid w:val="002F4AB7"/>
    <w:rsid w:val="00330F11"/>
    <w:rsid w:val="003407D7"/>
    <w:rsid w:val="00350006"/>
    <w:rsid w:val="003679C5"/>
    <w:rsid w:val="003A65E6"/>
    <w:rsid w:val="003C0F48"/>
    <w:rsid w:val="003C3634"/>
    <w:rsid w:val="003E6A46"/>
    <w:rsid w:val="0042524E"/>
    <w:rsid w:val="00430694"/>
    <w:rsid w:val="0043531A"/>
    <w:rsid w:val="00471C72"/>
    <w:rsid w:val="004723DF"/>
    <w:rsid w:val="00476475"/>
    <w:rsid w:val="004B68AA"/>
    <w:rsid w:val="004C26E7"/>
    <w:rsid w:val="004C279C"/>
    <w:rsid w:val="004D0110"/>
    <w:rsid w:val="004D4832"/>
    <w:rsid w:val="004E793A"/>
    <w:rsid w:val="00514BE8"/>
    <w:rsid w:val="00527AFD"/>
    <w:rsid w:val="005846C3"/>
    <w:rsid w:val="00595625"/>
    <w:rsid w:val="005A0102"/>
    <w:rsid w:val="005A5096"/>
    <w:rsid w:val="005B757C"/>
    <w:rsid w:val="005D1155"/>
    <w:rsid w:val="005D1A00"/>
    <w:rsid w:val="005F0D46"/>
    <w:rsid w:val="005F371E"/>
    <w:rsid w:val="00603759"/>
    <w:rsid w:val="00610265"/>
    <w:rsid w:val="00612179"/>
    <w:rsid w:val="00612A63"/>
    <w:rsid w:val="00615E23"/>
    <w:rsid w:val="006208F8"/>
    <w:rsid w:val="00620EF7"/>
    <w:rsid w:val="0063608D"/>
    <w:rsid w:val="00647B34"/>
    <w:rsid w:val="00653AEA"/>
    <w:rsid w:val="006564E8"/>
    <w:rsid w:val="00675407"/>
    <w:rsid w:val="00676E64"/>
    <w:rsid w:val="006B523F"/>
    <w:rsid w:val="006C3B52"/>
    <w:rsid w:val="006D5811"/>
    <w:rsid w:val="006F3507"/>
    <w:rsid w:val="00712413"/>
    <w:rsid w:val="00722B29"/>
    <w:rsid w:val="007263F3"/>
    <w:rsid w:val="00736B3E"/>
    <w:rsid w:val="00745E8D"/>
    <w:rsid w:val="00751F62"/>
    <w:rsid w:val="007B41AF"/>
    <w:rsid w:val="007B5871"/>
    <w:rsid w:val="007C20E0"/>
    <w:rsid w:val="007E39A9"/>
    <w:rsid w:val="00816E0A"/>
    <w:rsid w:val="00822404"/>
    <w:rsid w:val="00842096"/>
    <w:rsid w:val="00842628"/>
    <w:rsid w:val="008C7712"/>
    <w:rsid w:val="00912552"/>
    <w:rsid w:val="00925D21"/>
    <w:rsid w:val="00927BB5"/>
    <w:rsid w:val="009457AE"/>
    <w:rsid w:val="009510D3"/>
    <w:rsid w:val="009765E7"/>
    <w:rsid w:val="009A56C6"/>
    <w:rsid w:val="009B4368"/>
    <w:rsid w:val="009B7230"/>
    <w:rsid w:val="009C5C09"/>
    <w:rsid w:val="009D2884"/>
    <w:rsid w:val="009E32BD"/>
    <w:rsid w:val="00A02217"/>
    <w:rsid w:val="00A05B07"/>
    <w:rsid w:val="00A36969"/>
    <w:rsid w:val="00A60AC7"/>
    <w:rsid w:val="00A96A22"/>
    <w:rsid w:val="00AB1ED3"/>
    <w:rsid w:val="00AC78BD"/>
    <w:rsid w:val="00AE2580"/>
    <w:rsid w:val="00AE567D"/>
    <w:rsid w:val="00B077BE"/>
    <w:rsid w:val="00B24AD7"/>
    <w:rsid w:val="00B52A50"/>
    <w:rsid w:val="00B5480A"/>
    <w:rsid w:val="00B71E07"/>
    <w:rsid w:val="00B812FF"/>
    <w:rsid w:val="00B834C2"/>
    <w:rsid w:val="00B86B80"/>
    <w:rsid w:val="00B92FAF"/>
    <w:rsid w:val="00BA6982"/>
    <w:rsid w:val="00BB647C"/>
    <w:rsid w:val="00BB74DA"/>
    <w:rsid w:val="00BD468A"/>
    <w:rsid w:val="00BE4F17"/>
    <w:rsid w:val="00BF1E84"/>
    <w:rsid w:val="00BF2C9C"/>
    <w:rsid w:val="00BF3BCF"/>
    <w:rsid w:val="00C06C17"/>
    <w:rsid w:val="00C10A8C"/>
    <w:rsid w:val="00C77952"/>
    <w:rsid w:val="00C907D5"/>
    <w:rsid w:val="00CB4FE4"/>
    <w:rsid w:val="00CB7964"/>
    <w:rsid w:val="00CD78DD"/>
    <w:rsid w:val="00D054A8"/>
    <w:rsid w:val="00D22F91"/>
    <w:rsid w:val="00D249BA"/>
    <w:rsid w:val="00D40C81"/>
    <w:rsid w:val="00D60DB6"/>
    <w:rsid w:val="00D638C1"/>
    <w:rsid w:val="00D7122F"/>
    <w:rsid w:val="00DE2DAA"/>
    <w:rsid w:val="00DF03A6"/>
    <w:rsid w:val="00E06854"/>
    <w:rsid w:val="00E30330"/>
    <w:rsid w:val="00E411B1"/>
    <w:rsid w:val="00E63E0F"/>
    <w:rsid w:val="00E87C77"/>
    <w:rsid w:val="00E915D9"/>
    <w:rsid w:val="00E92A73"/>
    <w:rsid w:val="00E96E80"/>
    <w:rsid w:val="00EA76F5"/>
    <w:rsid w:val="00ED41BF"/>
    <w:rsid w:val="00F05112"/>
    <w:rsid w:val="00F05A9F"/>
    <w:rsid w:val="00F07F90"/>
    <w:rsid w:val="00F20F71"/>
    <w:rsid w:val="00F2642A"/>
    <w:rsid w:val="00F26615"/>
    <w:rsid w:val="00F328D4"/>
    <w:rsid w:val="00F35B4A"/>
    <w:rsid w:val="00F36CC8"/>
    <w:rsid w:val="00F55516"/>
    <w:rsid w:val="00F60428"/>
    <w:rsid w:val="00F76333"/>
    <w:rsid w:val="00F85BBD"/>
    <w:rsid w:val="00F87A0C"/>
    <w:rsid w:val="00F947FF"/>
    <w:rsid w:val="00FA25C6"/>
    <w:rsid w:val="00FA4B84"/>
    <w:rsid w:val="00FB71F6"/>
    <w:rsid w:val="00FE6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95AE"/>
  <w15:docId w15:val="{7ACC2CBC-6885-484C-9680-8DA728F3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9BA"/>
    <w:pPr>
      <w:ind w:left="720"/>
      <w:contextualSpacing/>
    </w:pPr>
  </w:style>
  <w:style w:type="paragraph" w:styleId="BalloonText">
    <w:name w:val="Balloon Text"/>
    <w:basedOn w:val="Normal"/>
    <w:link w:val="BalloonTextChar"/>
    <w:uiPriority w:val="99"/>
    <w:semiHidden/>
    <w:unhideWhenUsed/>
    <w:rsid w:val="00A02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217"/>
    <w:rPr>
      <w:rFonts w:ascii="Tahoma" w:hAnsi="Tahoma" w:cs="Tahoma"/>
      <w:sz w:val="16"/>
      <w:szCs w:val="16"/>
    </w:rPr>
  </w:style>
  <w:style w:type="character" w:styleId="CommentReference">
    <w:name w:val="annotation reference"/>
    <w:basedOn w:val="DefaultParagraphFont"/>
    <w:uiPriority w:val="99"/>
    <w:semiHidden/>
    <w:unhideWhenUsed/>
    <w:rsid w:val="0043531A"/>
    <w:rPr>
      <w:sz w:val="16"/>
      <w:szCs w:val="16"/>
    </w:rPr>
  </w:style>
  <w:style w:type="paragraph" w:styleId="CommentText">
    <w:name w:val="annotation text"/>
    <w:basedOn w:val="Normal"/>
    <w:link w:val="CommentTextChar"/>
    <w:uiPriority w:val="99"/>
    <w:semiHidden/>
    <w:unhideWhenUsed/>
    <w:rsid w:val="0043531A"/>
    <w:pPr>
      <w:spacing w:line="240" w:lineRule="auto"/>
    </w:pPr>
    <w:rPr>
      <w:sz w:val="20"/>
      <w:szCs w:val="20"/>
    </w:rPr>
  </w:style>
  <w:style w:type="character" w:customStyle="1" w:styleId="CommentTextChar">
    <w:name w:val="Comment Text Char"/>
    <w:basedOn w:val="DefaultParagraphFont"/>
    <w:link w:val="CommentText"/>
    <w:uiPriority w:val="99"/>
    <w:semiHidden/>
    <w:rsid w:val="0043531A"/>
    <w:rPr>
      <w:sz w:val="20"/>
      <w:szCs w:val="20"/>
    </w:rPr>
  </w:style>
  <w:style w:type="paragraph" w:styleId="CommentSubject">
    <w:name w:val="annotation subject"/>
    <w:basedOn w:val="CommentText"/>
    <w:next w:val="CommentText"/>
    <w:link w:val="CommentSubjectChar"/>
    <w:uiPriority w:val="99"/>
    <w:semiHidden/>
    <w:unhideWhenUsed/>
    <w:rsid w:val="0043531A"/>
    <w:rPr>
      <w:b/>
      <w:bCs/>
    </w:rPr>
  </w:style>
  <w:style w:type="character" w:customStyle="1" w:styleId="CommentSubjectChar">
    <w:name w:val="Comment Subject Char"/>
    <w:basedOn w:val="CommentTextChar"/>
    <w:link w:val="CommentSubject"/>
    <w:uiPriority w:val="99"/>
    <w:semiHidden/>
    <w:rsid w:val="0043531A"/>
    <w:rPr>
      <w:b/>
      <w:bCs/>
      <w:sz w:val="20"/>
      <w:szCs w:val="20"/>
    </w:rPr>
  </w:style>
  <w:style w:type="paragraph" w:customStyle="1" w:styleId="TableParagraph">
    <w:name w:val="Table Paragraph"/>
    <w:basedOn w:val="Normal"/>
    <w:uiPriority w:val="1"/>
    <w:qFormat/>
    <w:rsid w:val="00B812FF"/>
    <w:pPr>
      <w:widowControl w:val="0"/>
      <w:autoSpaceDE w:val="0"/>
      <w:autoSpaceDN w:val="0"/>
      <w:spacing w:after="0" w:line="240" w:lineRule="auto"/>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20909">
      <w:bodyDiv w:val="1"/>
      <w:marLeft w:val="0"/>
      <w:marRight w:val="0"/>
      <w:marTop w:val="0"/>
      <w:marBottom w:val="0"/>
      <w:divBdr>
        <w:top w:val="none" w:sz="0" w:space="0" w:color="auto"/>
        <w:left w:val="none" w:sz="0" w:space="0" w:color="auto"/>
        <w:bottom w:val="none" w:sz="0" w:space="0" w:color="auto"/>
        <w:right w:val="none" w:sz="0" w:space="0" w:color="auto"/>
      </w:divBdr>
    </w:div>
    <w:div w:id="17943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4DF383E1FBD4AA322EE75C900FD6B" ma:contentTypeVersion="" ma:contentTypeDescription="Create a new document." ma:contentTypeScope="" ma:versionID="dfac0f2021836f6f3665382640496dd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73B1-403A-4A3E-A63D-0136ACC93FA5}">
  <ds:schemaRefs>
    <ds:schemaRef ds:uri="http://schemas.microsoft.com/sharepoint/v3/contenttype/forms"/>
  </ds:schemaRefs>
</ds:datastoreItem>
</file>

<file path=customXml/itemProps2.xml><?xml version="1.0" encoding="utf-8"?>
<ds:datastoreItem xmlns:ds="http://schemas.openxmlformats.org/officeDocument/2006/customXml" ds:itemID="{4A8D292C-EFBC-4231-B5C3-E83E956D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32566B-2588-4CBD-8CCF-3A96ECCEE2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D3700CB-5EA7-4FAE-A70E-63B869FB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Robertshaw</dc:creator>
  <cp:lastModifiedBy>Ellie Gerrard</cp:lastModifiedBy>
  <cp:revision>24</cp:revision>
  <cp:lastPrinted>2016-06-24T14:27:00Z</cp:lastPrinted>
  <dcterms:created xsi:type="dcterms:W3CDTF">2018-11-30T09:53:00Z</dcterms:created>
  <dcterms:modified xsi:type="dcterms:W3CDTF">2018-12-06T10:07:00Z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0x0101002D24DF383E1FBD4AA322EE75C900FD6B</vt:lpwstr>
  </property>
</Properties>
</file>