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DFA" w:rsidRPr="00AD2F61" w:rsidRDefault="00820DFA" w:rsidP="00820DFA">
      <w:pP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w:rsidR="00890ADC" w:rsidRPr="008C6B5B" w:rsidRDefault="008C6B5B">
      <w:pPr>
        <w:pStyle w:val="GPSL1SCHEDULEHeading"/>
        <w:rPr>
          <w:rFonts w:ascii="Arial" w:hAnsi="Arial"/>
          <w:sz w:val="24"/>
        </w:rPr>
      </w:pPr>
      <w:r w:rsidRPr="008C6B5B">
        <w:rPr>
          <w:rFonts w:ascii="Arial" w:hAnsi="Arial"/>
          <w:caps w:val="0"/>
          <w:sz w:val="24"/>
        </w:rPr>
        <w:t>What is the Commercially Sensitive Information?</w:t>
      </w:r>
    </w:p>
    <w:p w:rsidR="00890ADC" w:rsidRPr="008C6B5B" w:rsidRDefault="00494B70">
      <w:pPr>
        <w:pStyle w:val="GPSL2Numbered"/>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rsidR="00890ADC" w:rsidRPr="008C6B5B" w:rsidRDefault="00494B70">
      <w:pPr>
        <w:pStyle w:val="GPSL2Numbered"/>
        <w:rPr>
          <w:rFonts w:ascii="Arial" w:hAnsi="Arial"/>
          <w:sz w:val="24"/>
        </w:rPr>
      </w:pPr>
      <w:r w:rsidRPr="008C6B5B">
        <w:rPr>
          <w:rFonts w:ascii="Arial" w:hAnsi="Arial"/>
          <w:sz w:val="24"/>
        </w:rPr>
        <w:t xml:space="preserve">Where possible, the Parties have sought to identify when any relevant Information will cease to fall into the category of Information to which this Schedule applies in the table below and in the </w:t>
      </w:r>
      <w:r w:rsidR="00CB666F" w:rsidRPr="008C6B5B">
        <w:rPr>
          <w:rFonts w:ascii="Arial" w:hAnsi="Arial"/>
          <w:sz w:val="24"/>
        </w:rPr>
        <w:t>Order Form</w:t>
      </w:r>
      <w:r w:rsidRPr="008C6B5B">
        <w:rPr>
          <w:rFonts w:ascii="Arial" w:hAnsi="Arial"/>
          <w:sz w:val="24"/>
        </w:rPr>
        <w:t xml:space="preserve"> (which shall be deemed incorporated into the table below).</w:t>
      </w:r>
    </w:p>
    <w:p w:rsidR="00890ADC" w:rsidRPr="008C6B5B" w:rsidRDefault="00494B70">
      <w:pPr>
        <w:pStyle w:val="GPSL2Numbered"/>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rsidR="00890ADC" w:rsidRDefault="00890ADC">
      <w:pPr>
        <w:pStyle w:val="GPSL2Numbered"/>
        <w:numPr>
          <w:ilvl w:val="0"/>
          <w:numId w:val="0"/>
        </w:numPr>
        <w:ind w:left="644"/>
        <w:rPr>
          <w:rFonts w:asciiTheme="minorHAnsi" w:hAnsiTheme="minorHAns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890ADC" w:rsidRPr="008C6B5B">
        <w:trPr>
          <w:tblHeader/>
        </w:trPr>
        <w:tc>
          <w:tcPr>
            <w:tcW w:w="990"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No.</w:t>
            </w:r>
          </w:p>
        </w:tc>
        <w:tc>
          <w:tcPr>
            <w:tcW w:w="1710"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Date</w:t>
            </w:r>
          </w:p>
        </w:tc>
        <w:tc>
          <w:tcPr>
            <w:tcW w:w="3011"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Item(s)</w:t>
            </w:r>
          </w:p>
        </w:tc>
        <w:tc>
          <w:tcPr>
            <w:tcW w:w="2238"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Duration of Confidentiality</w:t>
            </w:r>
          </w:p>
        </w:tc>
      </w:tr>
      <w:tr w:rsidR="00890ADC" w:rsidRPr="008C6B5B">
        <w:tc>
          <w:tcPr>
            <w:tcW w:w="990" w:type="dxa"/>
          </w:tcPr>
          <w:p w:rsidR="00890ADC" w:rsidRPr="008C6B5B" w:rsidRDefault="00890ADC">
            <w:pPr>
              <w:pStyle w:val="MarginText"/>
              <w:overflowPunct w:val="0"/>
              <w:autoSpaceDE w:val="0"/>
              <w:autoSpaceDN w:val="0"/>
              <w:textAlignment w:val="baseline"/>
              <w:rPr>
                <w:rFonts w:ascii="Arial" w:hAnsi="Arial" w:cs="Arial"/>
                <w:sz w:val="24"/>
                <w:szCs w:val="22"/>
              </w:rPr>
            </w:pPr>
          </w:p>
        </w:tc>
        <w:tc>
          <w:tcPr>
            <w:tcW w:w="1710" w:type="dxa"/>
          </w:tcPr>
          <w:p w:rsidR="00890ADC" w:rsidRPr="008C6B5B" w:rsidRDefault="00494B70">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 xml:space="preserve">[insert date] </w:t>
            </w:r>
          </w:p>
        </w:tc>
        <w:tc>
          <w:tcPr>
            <w:tcW w:w="3011" w:type="dxa"/>
          </w:tcPr>
          <w:p w:rsidR="00890ADC" w:rsidRPr="008C6B5B" w:rsidRDefault="00494B70">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[insert details]</w:t>
            </w:r>
          </w:p>
        </w:tc>
        <w:tc>
          <w:tcPr>
            <w:tcW w:w="2238" w:type="dxa"/>
          </w:tcPr>
          <w:p w:rsidR="00890ADC" w:rsidRPr="008C6B5B" w:rsidRDefault="00494B70">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[insert duration]</w:t>
            </w:r>
          </w:p>
        </w:tc>
      </w:tr>
    </w:tbl>
    <w:p w:rsidR="00890ADC" w:rsidRDefault="00890ADC" w:rsidP="00250D08">
      <w:bookmarkStart w:id="0" w:name="_GoBack"/>
      <w:bookmarkEnd w:id="0"/>
    </w:p>
    <w:sectPr w:rsidR="00890AD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968" w:rsidRDefault="00060968">
      <w:pPr>
        <w:spacing w:after="0" w:line="240" w:lineRule="auto"/>
      </w:pPr>
      <w:r>
        <w:separator/>
      </w:r>
    </w:p>
  </w:endnote>
  <w:endnote w:type="continuationSeparator" w:id="0">
    <w:p w:rsidR="00060968" w:rsidRDefault="00060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4D7" w:rsidRPr="00B75D0D" w:rsidRDefault="00E004D7" w:rsidP="00E004D7">
    <w:pPr>
      <w:tabs>
        <w:tab w:val="center" w:pos="4513"/>
        <w:tab w:val="right" w:pos="9026"/>
      </w:tabs>
      <w:spacing w:after="0"/>
      <w:rPr>
        <w:rFonts w:ascii="Arial" w:hAnsi="Arial" w:cs="Arial"/>
        <w:sz w:val="20"/>
        <w:szCs w:val="20"/>
      </w:rPr>
    </w:pPr>
    <w:r w:rsidRPr="00B75D0D">
      <w:rPr>
        <w:rFonts w:ascii="Arial" w:hAnsi="Arial" w:cs="Arial"/>
        <w:sz w:val="20"/>
        <w:szCs w:val="20"/>
      </w:rPr>
      <w:t>Framework Ref: RM</w:t>
    </w:r>
    <w:r w:rsidR="00A761F8">
      <w:rPr>
        <w:rFonts w:ascii="Arial" w:hAnsi="Arial" w:cs="Arial"/>
        <w:sz w:val="20"/>
        <w:szCs w:val="20"/>
      </w:rPr>
      <w:t>6280</w:t>
    </w:r>
    <w:r w:rsidRPr="00B75D0D">
      <w:rPr>
        <w:rFonts w:ascii="Arial" w:hAnsi="Arial" w:cs="Arial"/>
        <w:sz w:val="20"/>
        <w:szCs w:val="20"/>
      </w:rPr>
      <w:tab/>
      <w:t xml:space="preserve">                                           </w:t>
    </w:r>
  </w:p>
  <w:p w:rsidR="00E004D7" w:rsidRPr="00B75D0D" w:rsidRDefault="00E004D7" w:rsidP="00E004D7">
    <w:pPr>
      <w:pStyle w:val="Footer"/>
      <w:rPr>
        <w:rFonts w:ascii="Arial" w:hAnsi="Arial" w:cs="Arial"/>
        <w:sz w:val="20"/>
        <w:szCs w:val="20"/>
      </w:rPr>
    </w:pPr>
    <w:r w:rsidRPr="00B75D0D">
      <w:rPr>
        <w:rFonts w:ascii="Arial" w:hAnsi="Arial" w:cs="Arial"/>
        <w:sz w:val="20"/>
        <w:szCs w:val="20"/>
      </w:rPr>
      <w:t>Project Version: v1.0</w:t>
    </w:r>
    <w:r w:rsidRPr="00B75D0D">
      <w:rPr>
        <w:rFonts w:ascii="Arial" w:hAnsi="Arial" w:cs="Arial"/>
        <w:sz w:val="20"/>
        <w:szCs w:val="20"/>
      </w:rPr>
      <w:tab/>
    </w:r>
    <w:r w:rsidRPr="00B75D0D">
      <w:rPr>
        <w:rFonts w:ascii="Arial" w:hAnsi="Arial" w:cs="Arial"/>
        <w:sz w:val="20"/>
        <w:szCs w:val="20"/>
      </w:rPr>
      <w:tab/>
      <w:t xml:space="preserve"> </w:t>
    </w:r>
    <w:r w:rsidRPr="00B75D0D">
      <w:rPr>
        <w:rFonts w:ascii="Arial" w:hAnsi="Arial" w:cs="Arial"/>
        <w:sz w:val="20"/>
        <w:szCs w:val="20"/>
      </w:rPr>
      <w:fldChar w:fldCharType="begin"/>
    </w:r>
    <w:r w:rsidRPr="00B75D0D">
      <w:rPr>
        <w:rFonts w:ascii="Arial" w:hAnsi="Arial" w:cs="Arial"/>
        <w:sz w:val="20"/>
        <w:szCs w:val="20"/>
      </w:rPr>
      <w:instrText xml:space="preserve"> PAGE   \* MERGEFORMAT </w:instrText>
    </w:r>
    <w:r w:rsidRPr="00B75D0D">
      <w:rPr>
        <w:rFonts w:ascii="Arial" w:hAnsi="Arial" w:cs="Arial"/>
        <w:sz w:val="20"/>
        <w:szCs w:val="20"/>
      </w:rPr>
      <w:fldChar w:fldCharType="separate"/>
    </w:r>
    <w:r w:rsidR="00ED4F6B">
      <w:rPr>
        <w:rFonts w:ascii="Arial" w:hAnsi="Arial" w:cs="Arial"/>
        <w:noProof/>
        <w:sz w:val="20"/>
        <w:szCs w:val="20"/>
      </w:rPr>
      <w:t>2</w:t>
    </w:r>
    <w:r w:rsidRPr="00B75D0D">
      <w:rPr>
        <w:rFonts w:ascii="Arial" w:hAnsi="Arial" w:cs="Arial"/>
        <w:noProof/>
        <w:sz w:val="20"/>
        <w:szCs w:val="20"/>
      </w:rPr>
      <w:fldChar w:fldCharType="end"/>
    </w:r>
  </w:p>
  <w:p w:rsidR="00890ADC" w:rsidRPr="00B75D0D" w:rsidRDefault="00E004D7" w:rsidP="00B75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sidRPr="00B75D0D">
      <w:rPr>
        <w:rFonts w:ascii="Arial" w:hAnsi="Arial" w:cs="Arial"/>
        <w:sz w:val="20"/>
        <w:szCs w:val="20"/>
      </w:rPr>
      <w:t>Model Version:</w:t>
    </w:r>
    <w:r w:rsidR="007E3503">
      <w:rPr>
        <w:rFonts w:ascii="Arial" w:hAnsi="Arial" w:cs="Arial"/>
        <w:sz w:val="20"/>
        <w:szCs w:val="20"/>
      </w:rPr>
      <w:t xml:space="preserve"> v3.1</w:t>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bookmarkStart w:id="1" w:name="LASTCURSORPOSITION"/>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968" w:rsidRDefault="00060968">
      <w:pPr>
        <w:spacing w:after="0" w:line="240" w:lineRule="auto"/>
      </w:pPr>
      <w:r>
        <w:separator/>
      </w:r>
    </w:p>
  </w:footnote>
  <w:footnote w:type="continuationSeparator" w:id="0">
    <w:p w:rsidR="00060968" w:rsidRDefault="00060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F61" w:rsidRPr="00B75D0D" w:rsidRDefault="00AD2F61" w:rsidP="009E17AD">
    <w:pPr>
      <w:pStyle w:val="Header"/>
      <w:rPr>
        <w:rFonts w:ascii="Arial" w:hAnsi="Arial"/>
        <w:sz w:val="20"/>
        <w:szCs w:val="20"/>
      </w:rPr>
    </w:pPr>
    <w:r w:rsidRPr="00B75D0D">
      <w:rPr>
        <w:rFonts w:ascii="Arial" w:hAnsi="Arial"/>
        <w:sz w:val="20"/>
        <w:szCs w:val="20"/>
      </w:rPr>
      <w:t>Joint Schedule 4 (Commercially Sensitive Information</w:t>
    </w:r>
    <w:r w:rsidR="007E3503">
      <w:rPr>
        <w:rFonts w:ascii="Arial" w:hAnsi="Arial"/>
        <w:sz w:val="20"/>
        <w:szCs w:val="20"/>
      </w:rPr>
      <w:t>)</w:t>
    </w:r>
  </w:p>
  <w:p w:rsidR="00AD2F61" w:rsidRPr="00B75D0D" w:rsidRDefault="00AD2F61" w:rsidP="00AD2F61">
    <w:pPr>
      <w:pStyle w:val="Header"/>
      <w:rPr>
        <w:rFonts w:ascii="Arial" w:hAnsi="Arial"/>
        <w:sz w:val="20"/>
        <w:szCs w:val="20"/>
      </w:rPr>
    </w:pPr>
    <w:r w:rsidRPr="00B75D0D">
      <w:rPr>
        <w:rFonts w:ascii="Arial" w:hAnsi="Arial"/>
        <w:sz w:val="20"/>
        <w:szCs w:val="20"/>
      </w:rPr>
      <w:t xml:space="preserve">Crown Copyright 2018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2936E4"/>
    <w:multiLevelType w:val="multilevel"/>
    <w:tmpl w:val="094E612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ADC"/>
    <w:rsid w:val="00060968"/>
    <w:rsid w:val="000E747E"/>
    <w:rsid w:val="001D5CFC"/>
    <w:rsid w:val="00250D08"/>
    <w:rsid w:val="003E102E"/>
    <w:rsid w:val="00494B70"/>
    <w:rsid w:val="005F398E"/>
    <w:rsid w:val="00675BC4"/>
    <w:rsid w:val="00752AC7"/>
    <w:rsid w:val="007E3503"/>
    <w:rsid w:val="00820DFA"/>
    <w:rsid w:val="00890ADC"/>
    <w:rsid w:val="008C6B5B"/>
    <w:rsid w:val="0097665B"/>
    <w:rsid w:val="009E17AD"/>
    <w:rsid w:val="00A761F8"/>
    <w:rsid w:val="00AD2F61"/>
    <w:rsid w:val="00B75D0D"/>
    <w:rsid w:val="00BA6BBE"/>
    <w:rsid w:val="00CB666F"/>
    <w:rsid w:val="00E004D7"/>
    <w:rsid w:val="00E955BE"/>
    <w:rsid w:val="00ED4F6B"/>
    <w:rsid w:val="00F07B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ascii="Calibri" w:eastAsia="STZhongsong" w:hAnsi="Calibri"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773603">
      <w:bodyDiv w:val="1"/>
      <w:marLeft w:val="0"/>
      <w:marRight w:val="0"/>
      <w:marTop w:val="0"/>
      <w:marBottom w:val="0"/>
      <w:divBdr>
        <w:top w:val="none" w:sz="0" w:space="0" w:color="auto"/>
        <w:left w:val="none" w:sz="0" w:space="0" w:color="auto"/>
        <w:bottom w:val="none" w:sz="0" w:space="0" w:color="auto"/>
        <w:right w:val="none" w:sz="0" w:space="0" w:color="auto"/>
      </w:divBdr>
    </w:div>
    <w:div w:id="461122243">
      <w:bodyDiv w:val="1"/>
      <w:marLeft w:val="0"/>
      <w:marRight w:val="0"/>
      <w:marTop w:val="0"/>
      <w:marBottom w:val="0"/>
      <w:divBdr>
        <w:top w:val="none" w:sz="0" w:space="0" w:color="auto"/>
        <w:left w:val="none" w:sz="0" w:space="0" w:color="auto"/>
        <w:bottom w:val="none" w:sz="0" w:space="0" w:color="auto"/>
        <w:right w:val="none" w:sz="0" w:space="0" w:color="auto"/>
      </w:divBdr>
    </w:div>
    <w:div w:id="562910491">
      <w:bodyDiv w:val="1"/>
      <w:marLeft w:val="0"/>
      <w:marRight w:val="0"/>
      <w:marTop w:val="0"/>
      <w:marBottom w:val="0"/>
      <w:divBdr>
        <w:top w:val="none" w:sz="0" w:space="0" w:color="auto"/>
        <w:left w:val="none" w:sz="0" w:space="0" w:color="auto"/>
        <w:bottom w:val="none" w:sz="0" w:space="0" w:color="auto"/>
        <w:right w:val="none" w:sz="0" w:space="0" w:color="auto"/>
      </w:divBdr>
    </w:div>
    <w:div w:id="1038314825">
      <w:bodyDiv w:val="1"/>
      <w:marLeft w:val="0"/>
      <w:marRight w:val="0"/>
      <w:marTop w:val="0"/>
      <w:marBottom w:val="0"/>
      <w:divBdr>
        <w:top w:val="none" w:sz="0" w:space="0" w:color="auto"/>
        <w:left w:val="none" w:sz="0" w:space="0" w:color="auto"/>
        <w:bottom w:val="none" w:sz="0" w:space="0" w:color="auto"/>
        <w:right w:val="none" w:sz="0" w:space="0" w:color="auto"/>
      </w:divBdr>
    </w:div>
    <w:div w:id="21221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2023-03-13T16:09:00Z</dcterms:created>
  <dcterms:modified xsi:type="dcterms:W3CDTF">2023-03-13T16:09:00Z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