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9A3B06" w:rsidRDefault="00027464">
      <w:pPr>
        <w:spacing w:after="0" w:line="259" w:lineRule="auto"/>
        <w:rPr>
          <w:rFonts w:ascii="Arial" w:eastAsia="Arial" w:hAnsi="Arial" w:cs="Arial"/>
          <w:b/>
          <w:sz w:val="36"/>
          <w:szCs w:val="36"/>
        </w:rPr>
      </w:pPr>
      <w:r>
        <w:rPr>
          <w:rFonts w:ascii="Arial" w:eastAsia="Arial" w:hAnsi="Arial" w:cs="Arial"/>
          <w:b/>
          <w:sz w:val="36"/>
          <w:szCs w:val="36"/>
        </w:rPr>
        <w:t>Framework Schedule 6 (Order Form Template and Call-Off Schedules)</w:t>
      </w:r>
    </w:p>
    <w:p w14:paraId="00000002" w14:textId="77777777" w:rsidR="009A3B06" w:rsidRDefault="009A3B06">
      <w:pPr>
        <w:spacing w:after="0" w:line="259" w:lineRule="auto"/>
        <w:rPr>
          <w:rFonts w:ascii="Arial" w:eastAsia="Arial" w:hAnsi="Arial" w:cs="Arial"/>
          <w:b/>
          <w:sz w:val="36"/>
          <w:szCs w:val="36"/>
        </w:rPr>
      </w:pPr>
    </w:p>
    <w:p w14:paraId="00000003" w14:textId="37ED4701" w:rsidR="009A3B06" w:rsidRDefault="00027464">
      <w:pPr>
        <w:spacing w:after="0" w:line="259" w:lineRule="auto"/>
        <w:rPr>
          <w:rFonts w:ascii="Arial" w:eastAsia="Arial" w:hAnsi="Arial" w:cs="Arial"/>
          <w:b/>
          <w:sz w:val="36"/>
          <w:szCs w:val="36"/>
        </w:rPr>
      </w:pPr>
      <w:r>
        <w:rPr>
          <w:rFonts w:ascii="Arial" w:eastAsia="Arial" w:hAnsi="Arial" w:cs="Arial"/>
          <w:b/>
          <w:sz w:val="36"/>
          <w:szCs w:val="36"/>
        </w:rPr>
        <w:t xml:space="preserve">Order Form </w:t>
      </w:r>
      <w:sdt>
        <w:sdtPr>
          <w:tag w:val="goog_rdk_0"/>
          <w:id w:val="23144667"/>
        </w:sdtPr>
        <w:sdtEndPr/>
        <w:sdtContent>
          <w:r>
            <w:rPr>
              <w:rFonts w:ascii="Arial" w:eastAsia="Arial" w:hAnsi="Arial" w:cs="Arial"/>
              <w:b/>
              <w:sz w:val="36"/>
              <w:szCs w:val="36"/>
            </w:rPr>
            <w:t>(Lot 1)</w:t>
          </w:r>
        </w:sdtContent>
      </w:sdt>
    </w:p>
    <w:p w14:paraId="00000004" w14:textId="77777777" w:rsidR="009A3B06" w:rsidRDefault="009A3B06">
      <w:pPr>
        <w:spacing w:after="0" w:line="259" w:lineRule="auto"/>
        <w:rPr>
          <w:rFonts w:ascii="Arial" w:eastAsia="Arial" w:hAnsi="Arial" w:cs="Arial"/>
          <w:b/>
          <w:sz w:val="24"/>
          <w:szCs w:val="24"/>
        </w:rPr>
      </w:pPr>
    </w:p>
    <w:p w14:paraId="00000005" w14:textId="77777777" w:rsidR="009A3B06" w:rsidRDefault="009A3B06">
      <w:pPr>
        <w:spacing w:after="0" w:line="259" w:lineRule="auto"/>
        <w:rPr>
          <w:rFonts w:ascii="Arial" w:eastAsia="Arial" w:hAnsi="Arial" w:cs="Arial"/>
          <w:b/>
          <w:sz w:val="24"/>
          <w:szCs w:val="24"/>
        </w:rPr>
      </w:pPr>
    </w:p>
    <w:p w14:paraId="00000006" w14:textId="77777777" w:rsidR="009A3B06" w:rsidRDefault="00027464">
      <w:pPr>
        <w:spacing w:after="0" w:line="259" w:lineRule="auto"/>
        <w:rPr>
          <w:rFonts w:ascii="Arial" w:eastAsia="Arial" w:hAnsi="Arial" w:cs="Arial"/>
          <w:sz w:val="24"/>
          <w:szCs w:val="24"/>
        </w:rPr>
      </w:pPr>
      <w:r>
        <w:rPr>
          <w:rFonts w:ascii="Arial" w:eastAsia="Arial" w:hAnsi="Arial" w:cs="Arial"/>
          <w:sz w:val="24"/>
          <w:szCs w:val="24"/>
        </w:rPr>
        <w:t>CALL-OFF REFERENCE:</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contract reference number]</w:t>
      </w:r>
    </w:p>
    <w:p w14:paraId="00000007" w14:textId="77777777" w:rsidR="009A3B06" w:rsidRDefault="009A3B06">
      <w:pPr>
        <w:spacing w:after="0" w:line="259" w:lineRule="auto"/>
        <w:rPr>
          <w:rFonts w:ascii="Arial" w:eastAsia="Arial" w:hAnsi="Arial" w:cs="Arial"/>
          <w:sz w:val="24"/>
          <w:szCs w:val="24"/>
        </w:rPr>
      </w:pPr>
    </w:p>
    <w:p w14:paraId="00000008" w14:textId="77777777" w:rsidR="009A3B06" w:rsidRDefault="00027464">
      <w:pPr>
        <w:spacing w:after="0" w:line="259" w:lineRule="auto"/>
        <w:rPr>
          <w:rFonts w:ascii="Arial" w:eastAsia="Arial" w:hAnsi="Arial" w:cs="Arial"/>
          <w:b/>
          <w:sz w:val="24"/>
          <w:szCs w:val="24"/>
        </w:rPr>
      </w:pPr>
      <w:r>
        <w:rPr>
          <w:rFonts w:ascii="Arial" w:eastAsia="Arial" w:hAnsi="Arial" w:cs="Arial"/>
          <w:sz w:val="24"/>
          <w:szCs w:val="24"/>
        </w:rPr>
        <w:t>THE BUYER:</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Buyer’s name]</w:t>
      </w:r>
    </w:p>
    <w:p w14:paraId="00000009" w14:textId="77777777" w:rsidR="009A3B06" w:rsidRDefault="00027464">
      <w:pPr>
        <w:spacing w:after="0" w:line="259" w:lineRule="auto"/>
        <w:rPr>
          <w:rFonts w:ascii="Arial" w:eastAsia="Arial" w:hAnsi="Arial" w:cs="Arial"/>
          <w:sz w:val="24"/>
          <w:szCs w:val="24"/>
        </w:rPr>
      </w:pPr>
      <w:r>
        <w:rPr>
          <w:rFonts w:ascii="Arial" w:eastAsia="Arial" w:hAnsi="Arial" w:cs="Arial"/>
          <w:sz w:val="24"/>
          <w:szCs w:val="24"/>
        </w:rPr>
        <w:t xml:space="preserve"> </w:t>
      </w:r>
    </w:p>
    <w:p w14:paraId="0000000A" w14:textId="77777777" w:rsidR="009A3B06" w:rsidRDefault="00027464">
      <w:pPr>
        <w:spacing w:after="0" w:line="259" w:lineRule="auto"/>
        <w:rPr>
          <w:rFonts w:ascii="Arial" w:eastAsia="Arial" w:hAnsi="Arial" w:cs="Arial"/>
          <w:b/>
          <w:sz w:val="24"/>
          <w:szCs w:val="24"/>
        </w:rPr>
      </w:pPr>
      <w:r>
        <w:rPr>
          <w:rFonts w:ascii="Arial" w:eastAsia="Arial" w:hAnsi="Arial" w:cs="Arial"/>
          <w:sz w:val="24"/>
          <w:szCs w:val="24"/>
        </w:rPr>
        <w:t>BUYER ADDRESS</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business address]</w:t>
      </w:r>
      <w:r>
        <w:rPr>
          <w:rFonts w:ascii="Arial" w:eastAsia="Arial" w:hAnsi="Arial" w:cs="Arial"/>
          <w:b/>
          <w:sz w:val="24"/>
          <w:szCs w:val="24"/>
        </w:rPr>
        <w:t xml:space="preserve">  </w:t>
      </w:r>
    </w:p>
    <w:p w14:paraId="0000000B" w14:textId="77777777" w:rsidR="009A3B06" w:rsidRDefault="009A3B06">
      <w:pPr>
        <w:spacing w:after="0" w:line="259" w:lineRule="auto"/>
        <w:rPr>
          <w:rFonts w:ascii="Arial" w:eastAsia="Arial" w:hAnsi="Arial" w:cs="Arial"/>
          <w:sz w:val="24"/>
          <w:szCs w:val="24"/>
        </w:rPr>
      </w:pPr>
    </w:p>
    <w:p w14:paraId="0000000C" w14:textId="77777777" w:rsidR="009A3B06" w:rsidRDefault="00027464">
      <w:pPr>
        <w:spacing w:line="240" w:lineRule="auto"/>
        <w:rPr>
          <w:rFonts w:ascii="Arial" w:eastAsia="Arial" w:hAnsi="Arial" w:cs="Arial"/>
          <w:sz w:val="24"/>
          <w:szCs w:val="24"/>
        </w:rPr>
      </w:pPr>
      <w:r>
        <w:rPr>
          <w:rFonts w:ascii="Arial" w:eastAsia="Arial" w:hAnsi="Arial" w:cs="Arial"/>
          <w:sz w:val="24"/>
          <w:szCs w:val="24"/>
        </w:rPr>
        <w:t xml:space="preserve">THE SUPPLIER: </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name of Supplier]</w:t>
      </w:r>
      <w:r>
        <w:rPr>
          <w:rFonts w:ascii="Arial" w:eastAsia="Arial" w:hAnsi="Arial" w:cs="Arial"/>
          <w:b/>
          <w:sz w:val="24"/>
          <w:szCs w:val="24"/>
        </w:rPr>
        <w:t xml:space="preserve"> </w:t>
      </w:r>
    </w:p>
    <w:p w14:paraId="0000000D" w14:textId="77777777" w:rsidR="009A3B06" w:rsidRDefault="00027464">
      <w:pPr>
        <w:spacing w:line="240" w:lineRule="auto"/>
        <w:rPr>
          <w:rFonts w:ascii="Arial" w:eastAsia="Arial" w:hAnsi="Arial" w:cs="Arial"/>
          <w:sz w:val="24"/>
          <w:szCs w:val="24"/>
        </w:rPr>
      </w:pPr>
      <w:r>
        <w:rPr>
          <w:rFonts w:ascii="Arial" w:eastAsia="Arial" w:hAnsi="Arial" w:cs="Arial"/>
          <w:sz w:val="24"/>
          <w:szCs w:val="24"/>
        </w:rPr>
        <w:t>SUPPLIER ADDRESS:</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registered address (if registered)]</w:t>
      </w:r>
      <w:r>
        <w:rPr>
          <w:rFonts w:ascii="Arial" w:eastAsia="Arial" w:hAnsi="Arial" w:cs="Arial"/>
          <w:b/>
          <w:sz w:val="24"/>
          <w:szCs w:val="24"/>
        </w:rPr>
        <w:t xml:space="preserve">  </w:t>
      </w:r>
    </w:p>
    <w:p w14:paraId="0000000E" w14:textId="77777777" w:rsidR="009A3B06" w:rsidRDefault="00027464">
      <w:pPr>
        <w:spacing w:line="240" w:lineRule="auto"/>
        <w:rPr>
          <w:rFonts w:ascii="Arial" w:eastAsia="Arial" w:hAnsi="Arial" w:cs="Arial"/>
          <w:b/>
          <w:sz w:val="24"/>
          <w:szCs w:val="24"/>
        </w:rPr>
      </w:pPr>
      <w:r>
        <w:rPr>
          <w:rFonts w:ascii="Arial" w:eastAsia="Arial" w:hAnsi="Arial" w:cs="Arial"/>
          <w:sz w:val="24"/>
          <w:szCs w:val="24"/>
        </w:rPr>
        <w:t>REGISTRATION NUMBER:</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sz w:val="24"/>
          <w:szCs w:val="24"/>
          <w:highlight w:val="yellow"/>
        </w:rPr>
        <w:t>[</w:t>
      </w:r>
      <w:r>
        <w:rPr>
          <w:rFonts w:ascii="Arial" w:eastAsia="Arial" w:hAnsi="Arial" w:cs="Arial"/>
          <w:b/>
          <w:sz w:val="24"/>
          <w:szCs w:val="24"/>
          <w:highlight w:val="yellow"/>
        </w:rPr>
        <w:t xml:space="preserve">Insert </w:t>
      </w:r>
      <w:r>
        <w:rPr>
          <w:rFonts w:ascii="Arial" w:eastAsia="Arial" w:hAnsi="Arial" w:cs="Arial"/>
          <w:sz w:val="24"/>
          <w:szCs w:val="24"/>
        </w:rPr>
        <w:t>registration number (if registered)]</w:t>
      </w:r>
      <w:r>
        <w:rPr>
          <w:rFonts w:ascii="Arial" w:eastAsia="Arial" w:hAnsi="Arial" w:cs="Arial"/>
          <w:b/>
          <w:sz w:val="24"/>
          <w:szCs w:val="24"/>
        </w:rPr>
        <w:t xml:space="preserve">  </w:t>
      </w:r>
    </w:p>
    <w:p w14:paraId="0000000F" w14:textId="77777777" w:rsidR="009A3B06" w:rsidRDefault="00027464">
      <w:pPr>
        <w:spacing w:line="240" w:lineRule="auto"/>
        <w:rPr>
          <w:rFonts w:ascii="Arial" w:eastAsia="Arial" w:hAnsi="Arial" w:cs="Arial"/>
          <w:sz w:val="24"/>
          <w:szCs w:val="24"/>
        </w:rPr>
      </w:pPr>
      <w:r>
        <w:rPr>
          <w:rFonts w:ascii="Arial" w:eastAsia="Arial" w:hAnsi="Arial" w:cs="Arial"/>
          <w:sz w:val="24"/>
          <w:szCs w:val="24"/>
        </w:rPr>
        <w:t xml:space="preserve">DUNS NUMBER: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14:paraId="00000010" w14:textId="77777777" w:rsidR="009A3B06" w:rsidRDefault="00027464">
      <w:pPr>
        <w:spacing w:line="240" w:lineRule="auto"/>
        <w:rPr>
          <w:rFonts w:ascii="Arial" w:eastAsia="Arial" w:hAnsi="Arial" w:cs="Arial"/>
          <w:b/>
          <w:sz w:val="24"/>
          <w:szCs w:val="24"/>
        </w:rPr>
      </w:pPr>
      <w:r>
        <w:rPr>
          <w:rFonts w:ascii="Arial" w:eastAsia="Arial" w:hAnsi="Arial" w:cs="Arial"/>
          <w:sz w:val="24"/>
          <w:szCs w:val="24"/>
        </w:rPr>
        <w:t>SID4GOV ID:</w:t>
      </w:r>
      <w:r>
        <w:rPr>
          <w:rFonts w:ascii="Arial" w:eastAsia="Arial" w:hAnsi="Arial" w:cs="Arial"/>
          <w:b/>
          <w:sz w:val="24"/>
          <w:szCs w:val="24"/>
        </w:rPr>
        <w:t xml:space="preserve">                 </w:t>
      </w:r>
      <w:r>
        <w:rPr>
          <w:rFonts w:ascii="Arial" w:eastAsia="Arial" w:hAnsi="Arial" w:cs="Arial"/>
          <w:b/>
          <w:sz w:val="24"/>
          <w:szCs w:val="24"/>
        </w:rPr>
        <w:tab/>
      </w:r>
      <w:r>
        <w:rPr>
          <w:rFonts w:ascii="Arial" w:eastAsia="Arial" w:hAnsi="Arial" w:cs="Arial"/>
          <w:b/>
          <w:sz w:val="24"/>
          <w:szCs w:val="24"/>
        </w:rPr>
        <w:tab/>
      </w:r>
      <w:r>
        <w:rPr>
          <w:rFonts w:ascii="Arial" w:eastAsia="Arial" w:hAnsi="Arial" w:cs="Arial"/>
          <w:b/>
          <w:sz w:val="24"/>
          <w:szCs w:val="24"/>
          <w:highlight w:val="yellow"/>
        </w:rPr>
        <w:t xml:space="preserve">[Insert </w:t>
      </w:r>
      <w:r>
        <w:rPr>
          <w:rFonts w:ascii="Arial" w:eastAsia="Arial" w:hAnsi="Arial" w:cs="Arial"/>
          <w:sz w:val="24"/>
          <w:szCs w:val="24"/>
        </w:rPr>
        <w:t>if known]</w:t>
      </w:r>
    </w:p>
    <w:p w14:paraId="00000011" w14:textId="77777777" w:rsidR="009A3B06" w:rsidRDefault="009A3B06">
      <w:pPr>
        <w:rPr>
          <w:rFonts w:ascii="Arial" w:eastAsia="Arial" w:hAnsi="Arial" w:cs="Arial"/>
          <w:sz w:val="24"/>
          <w:szCs w:val="24"/>
        </w:rPr>
      </w:pPr>
      <w:bookmarkStart w:id="0" w:name="_GoBack"/>
      <w:bookmarkEnd w:id="0"/>
    </w:p>
    <w:p w14:paraId="00000012" w14:textId="77777777" w:rsidR="009A3B06" w:rsidRDefault="00027464">
      <w:pPr>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This Order Form, when completed and executed by both Parties, forms a Call-Off Contract. A Call-Off Contract can be completed and executed using an equivalent document or electronic purchase order system. </w:t>
      </w:r>
    </w:p>
    <w:p w14:paraId="00000013" w14:textId="77777777" w:rsidR="009A3B06" w:rsidRDefault="009A3B06">
      <w:pPr>
        <w:spacing w:after="0" w:line="259" w:lineRule="auto"/>
        <w:rPr>
          <w:rFonts w:ascii="Arial" w:eastAsia="Arial" w:hAnsi="Arial" w:cs="Arial"/>
          <w:sz w:val="24"/>
          <w:szCs w:val="24"/>
        </w:rPr>
      </w:pPr>
    </w:p>
    <w:p w14:paraId="00000014" w14:textId="77777777" w:rsidR="009A3B06" w:rsidRDefault="00027464">
      <w:pPr>
        <w:spacing w:after="0" w:line="259" w:lineRule="auto"/>
        <w:rPr>
          <w:rFonts w:ascii="Arial" w:eastAsia="Arial" w:hAnsi="Arial" w:cs="Arial"/>
          <w:b/>
          <w:sz w:val="24"/>
          <w:szCs w:val="24"/>
        </w:rPr>
      </w:pPr>
      <w:r>
        <w:rPr>
          <w:rFonts w:ascii="Arial" w:eastAsia="Arial" w:hAnsi="Arial" w:cs="Arial"/>
          <w:sz w:val="24"/>
          <w:szCs w:val="24"/>
        </w:rPr>
        <w:t xml:space="preserve">If an electronic purchasing system is used instead of signing as a hard-copy, text below must be copied into the electronic order form </w:t>
      </w:r>
      <w:r>
        <w:rPr>
          <w:rFonts w:ascii="Arial" w:eastAsia="Arial" w:hAnsi="Arial" w:cs="Arial"/>
          <w:b/>
          <w:sz w:val="24"/>
          <w:szCs w:val="24"/>
          <w:highlight w:val="yellow"/>
        </w:rPr>
        <w:t>starting from ‘APPLICABLE FRAMEWORK CONTRACT’ and up to, but not including, the</w:t>
      </w:r>
      <w:r>
        <w:rPr>
          <w:rFonts w:ascii="Arial" w:eastAsia="Arial" w:hAnsi="Arial" w:cs="Arial"/>
          <w:sz w:val="24"/>
          <w:szCs w:val="24"/>
          <w:highlight w:val="yellow"/>
        </w:rPr>
        <w:t xml:space="preserve"> </w:t>
      </w:r>
      <w:r>
        <w:rPr>
          <w:rFonts w:ascii="Arial" w:eastAsia="Arial" w:hAnsi="Arial" w:cs="Arial"/>
          <w:b/>
          <w:sz w:val="24"/>
          <w:szCs w:val="24"/>
          <w:highlight w:val="yellow"/>
        </w:rPr>
        <w:t>Signature block</w:t>
      </w:r>
    </w:p>
    <w:p w14:paraId="00000015" w14:textId="77777777" w:rsidR="009A3B06" w:rsidRDefault="009A3B06">
      <w:pPr>
        <w:spacing w:after="0" w:line="259" w:lineRule="auto"/>
        <w:rPr>
          <w:rFonts w:ascii="Arial" w:eastAsia="Arial" w:hAnsi="Arial" w:cs="Arial"/>
          <w:b/>
          <w:sz w:val="24"/>
          <w:szCs w:val="24"/>
        </w:rPr>
      </w:pPr>
    </w:p>
    <w:sdt>
      <w:sdtPr>
        <w:tag w:val="goog_rdk_3"/>
        <w:id w:val="45034079"/>
      </w:sdtPr>
      <w:sdtEndPr/>
      <w:sdtContent>
        <w:p w14:paraId="00000016" w14:textId="2EDE60E8" w:rsidR="009A3B06" w:rsidRDefault="00027464">
          <w:pPr>
            <w:spacing w:after="0" w:line="259" w:lineRule="auto"/>
            <w:rPr>
              <w:rFonts w:ascii="Arial" w:eastAsia="Arial" w:hAnsi="Arial" w:cs="Arial"/>
              <w:sz w:val="24"/>
              <w:szCs w:val="24"/>
            </w:rPr>
          </w:pPr>
          <w:r>
            <w:rPr>
              <w:rFonts w:ascii="Arial" w:eastAsia="Arial" w:hAnsi="Arial" w:cs="Arial"/>
              <w:sz w:val="24"/>
              <w:szCs w:val="24"/>
            </w:rPr>
            <w:t xml:space="preserve">It is essential that if you, as the Buyer, add to or amend any aspect of any Call-Off Schedule, then </w:t>
          </w:r>
          <w:r>
            <w:rPr>
              <w:rFonts w:ascii="Arial" w:eastAsia="Arial" w:hAnsi="Arial" w:cs="Arial"/>
              <w:b/>
              <w:sz w:val="24"/>
              <w:szCs w:val="24"/>
            </w:rPr>
            <w:t>you must send the updated Schedule</w:t>
          </w:r>
          <w:r>
            <w:rPr>
              <w:rFonts w:ascii="Arial" w:eastAsia="Arial" w:hAnsi="Arial" w:cs="Arial"/>
              <w:sz w:val="24"/>
              <w:szCs w:val="24"/>
            </w:rPr>
            <w:t xml:space="preserve"> with the Order Form to the Supplier</w:t>
          </w:r>
          <w:r w:rsidR="00053260">
            <w:rPr>
              <w:rFonts w:ascii="Arial" w:eastAsia="Arial" w:hAnsi="Arial" w:cs="Arial"/>
              <w:sz w:val="24"/>
              <w:szCs w:val="24"/>
            </w:rPr>
            <w:t>]</w:t>
          </w:r>
          <w:sdt>
            <w:sdtPr>
              <w:tag w:val="goog_rdk_1"/>
              <w:id w:val="-1483993526"/>
              <w:showingPlcHdr/>
            </w:sdtPr>
            <w:sdtEndPr/>
            <w:sdtContent>
              <w:r w:rsidR="005927FA">
                <w:t xml:space="preserve">     </w:t>
              </w:r>
            </w:sdtContent>
          </w:sdt>
          <w:sdt>
            <w:sdtPr>
              <w:tag w:val="goog_rdk_2"/>
              <w:id w:val="1718551067"/>
              <w:showingPlcHdr/>
            </w:sdtPr>
            <w:sdtEndPr/>
            <w:sdtContent>
              <w:r w:rsidR="00D53653">
                <w:t xml:space="preserve">     </w:t>
              </w:r>
            </w:sdtContent>
          </w:sdt>
        </w:p>
      </w:sdtContent>
    </w:sdt>
    <w:p w14:paraId="00000017" w14:textId="77777777" w:rsidR="009A3B06" w:rsidRDefault="009A3B06">
      <w:pPr>
        <w:spacing w:after="0" w:line="259" w:lineRule="auto"/>
        <w:rPr>
          <w:rFonts w:ascii="Arial" w:eastAsia="Arial" w:hAnsi="Arial" w:cs="Arial"/>
          <w:sz w:val="24"/>
          <w:szCs w:val="24"/>
        </w:rPr>
      </w:pPr>
    </w:p>
    <w:sdt>
      <w:sdtPr>
        <w:tag w:val="goog_rdk_8"/>
        <w:id w:val="-408551741"/>
      </w:sdtPr>
      <w:sdtEndPr/>
      <w:sdtContent>
        <w:p w14:paraId="00000019" w14:textId="77777777" w:rsidR="009A3B06" w:rsidRDefault="005F1086">
          <w:pPr>
            <w:spacing w:after="0" w:line="259" w:lineRule="auto"/>
            <w:rPr>
              <w:rFonts w:ascii="Arial" w:eastAsia="Arial" w:hAnsi="Arial" w:cs="Arial"/>
              <w:sz w:val="24"/>
              <w:szCs w:val="24"/>
            </w:rPr>
          </w:pPr>
          <w:sdt>
            <w:sdtPr>
              <w:tag w:val="goog_rdk_7"/>
              <w:id w:val="52980798"/>
            </w:sdtPr>
            <w:sdtEndPr/>
            <w:sdtContent/>
          </w:sdt>
        </w:p>
      </w:sdtContent>
    </w:sdt>
    <w:p w14:paraId="0000001A" w14:textId="77777777" w:rsidR="009A3B06" w:rsidRDefault="00027464">
      <w:pPr>
        <w:spacing w:after="0" w:line="259" w:lineRule="auto"/>
        <w:rPr>
          <w:rFonts w:ascii="Arial" w:eastAsia="Arial" w:hAnsi="Arial" w:cs="Arial"/>
          <w:sz w:val="24"/>
          <w:szCs w:val="24"/>
        </w:rPr>
      </w:pPr>
      <w:r>
        <w:rPr>
          <w:rFonts w:ascii="Arial" w:eastAsia="Arial" w:hAnsi="Arial" w:cs="Arial"/>
          <w:sz w:val="24"/>
          <w:szCs w:val="24"/>
        </w:rPr>
        <w:t>APPLICABLE FRAMEWORK CONTRACT</w:t>
      </w:r>
    </w:p>
    <w:p w14:paraId="0000001B" w14:textId="77777777" w:rsidR="009A3B06" w:rsidRDefault="009A3B06">
      <w:pPr>
        <w:spacing w:after="0" w:line="259" w:lineRule="auto"/>
        <w:rPr>
          <w:rFonts w:ascii="Arial" w:eastAsia="Arial" w:hAnsi="Arial" w:cs="Arial"/>
          <w:sz w:val="24"/>
          <w:szCs w:val="24"/>
        </w:rPr>
      </w:pPr>
    </w:p>
    <w:p w14:paraId="0000001C" w14:textId="77777777" w:rsidR="009A3B06" w:rsidRDefault="00027464">
      <w:pPr>
        <w:spacing w:after="0" w:line="259" w:lineRule="auto"/>
        <w:jc w:val="both"/>
        <w:rPr>
          <w:rFonts w:ascii="Arial" w:eastAsia="Arial" w:hAnsi="Arial" w:cs="Arial"/>
          <w:sz w:val="24"/>
          <w:szCs w:val="24"/>
        </w:rPr>
      </w:pPr>
      <w:r>
        <w:rPr>
          <w:rFonts w:ascii="Arial" w:eastAsia="Arial" w:hAnsi="Arial" w:cs="Arial"/>
          <w:sz w:val="24"/>
          <w:szCs w:val="24"/>
        </w:rPr>
        <w:t xml:space="preserve">This Order Form is for the provision of the Call-Off Deliverables and dated </w:t>
      </w: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date of issue]. </w:t>
      </w:r>
    </w:p>
    <w:p w14:paraId="0000001D" w14:textId="727C7257" w:rsidR="009A3B06" w:rsidRDefault="00027464">
      <w:pPr>
        <w:spacing w:after="0" w:line="259" w:lineRule="auto"/>
        <w:jc w:val="both"/>
        <w:rPr>
          <w:rFonts w:ascii="Arial" w:eastAsia="Arial" w:hAnsi="Arial" w:cs="Arial"/>
          <w:sz w:val="24"/>
          <w:szCs w:val="24"/>
        </w:rPr>
      </w:pPr>
      <w:r>
        <w:rPr>
          <w:rFonts w:ascii="Arial" w:eastAsia="Arial" w:hAnsi="Arial" w:cs="Arial"/>
          <w:sz w:val="24"/>
          <w:szCs w:val="24"/>
        </w:rPr>
        <w:t xml:space="preserve">It’s issued under the Framework Contract with the reference number </w:t>
      </w:r>
      <w:sdt>
        <w:sdtPr>
          <w:tag w:val="goog_rdk_9"/>
          <w:id w:val="-843478128"/>
        </w:sdtPr>
        <w:sdtEndPr/>
        <w:sdtContent>
          <w:sdt>
            <w:sdtPr>
              <w:tag w:val="goog_rdk_10"/>
              <w:id w:val="-86857252"/>
            </w:sdtPr>
            <w:sdtEndPr/>
            <w:sdtContent>
              <w:r w:rsidRPr="005927FA">
                <w:rPr>
                  <w:rFonts w:ascii="Arial" w:eastAsia="Arial" w:hAnsi="Arial" w:cs="Arial"/>
                  <w:b/>
                  <w:sz w:val="24"/>
                  <w:szCs w:val="24"/>
                </w:rPr>
                <w:t>RM6280</w:t>
              </w:r>
            </w:sdtContent>
          </w:sdt>
        </w:sdtContent>
      </w:sdt>
      <w:sdt>
        <w:sdtPr>
          <w:tag w:val="goog_rdk_11"/>
          <w:id w:val="1622958542"/>
          <w:showingPlcHdr/>
        </w:sdtPr>
        <w:sdtEndPr/>
        <w:sdtContent>
          <w:r w:rsidR="005927FA">
            <w:t xml:space="preserve">     </w:t>
          </w:r>
        </w:sdtContent>
      </w:sdt>
      <w:r>
        <w:rPr>
          <w:rFonts w:ascii="Arial" w:eastAsia="Arial" w:hAnsi="Arial" w:cs="Arial"/>
          <w:sz w:val="24"/>
          <w:szCs w:val="24"/>
        </w:rPr>
        <w:t xml:space="preserve"> for the provision of </w:t>
      </w:r>
      <w:sdt>
        <w:sdtPr>
          <w:tag w:val="goog_rdk_12"/>
          <w:id w:val="1774062059"/>
        </w:sdtPr>
        <w:sdtEndPr/>
        <w:sdtContent>
          <w:r>
            <w:rPr>
              <w:rFonts w:ascii="Arial" w:eastAsia="Arial" w:hAnsi="Arial" w:cs="Arial"/>
              <w:sz w:val="24"/>
              <w:szCs w:val="24"/>
            </w:rPr>
            <w:t>Postal Services &amp; Solutions</w:t>
          </w:r>
        </w:sdtContent>
      </w:sdt>
      <w:sdt>
        <w:sdtPr>
          <w:tag w:val="goog_rdk_13"/>
          <w:id w:val="-1242716447"/>
        </w:sdtPr>
        <w:sdtEndPr/>
        <w:sdtContent>
          <w:r w:rsidR="00F11AF7">
            <w:rPr>
              <w:rFonts w:ascii="Arial" w:eastAsia="Arial" w:hAnsi="Arial" w:cs="Arial"/>
              <w:sz w:val="24"/>
              <w:szCs w:val="24"/>
            </w:rPr>
            <w:t xml:space="preserve"> for Lot 1 – Franking Machines, Mailroom Equipment and Associated Consumables</w:t>
          </w:r>
        </w:sdtContent>
      </w:sdt>
      <w:r>
        <w:rPr>
          <w:rFonts w:ascii="Arial" w:eastAsia="Arial" w:hAnsi="Arial" w:cs="Arial"/>
          <w:sz w:val="24"/>
          <w:szCs w:val="24"/>
        </w:rPr>
        <w:t xml:space="preserve">.   </w:t>
      </w:r>
    </w:p>
    <w:p w14:paraId="0000001E" w14:textId="77777777" w:rsidR="009A3B06" w:rsidRDefault="009A3B06">
      <w:pPr>
        <w:tabs>
          <w:tab w:val="left" w:pos="2257"/>
        </w:tabs>
        <w:spacing w:after="0" w:line="259" w:lineRule="auto"/>
        <w:rPr>
          <w:rFonts w:ascii="Arial" w:eastAsia="Arial" w:hAnsi="Arial" w:cs="Arial"/>
          <w:b/>
          <w:sz w:val="24"/>
          <w:szCs w:val="24"/>
        </w:rPr>
      </w:pPr>
      <w:bookmarkStart w:id="1" w:name="_heading=h.30j0zll" w:colFirst="0" w:colLast="0"/>
      <w:bookmarkEnd w:id="1"/>
    </w:p>
    <w:p w14:paraId="0000002A" w14:textId="77777777" w:rsidR="009A3B06" w:rsidRDefault="009A3B06">
      <w:pPr>
        <w:tabs>
          <w:tab w:val="left" w:pos="2257"/>
        </w:tabs>
        <w:spacing w:after="0" w:line="259" w:lineRule="auto"/>
        <w:ind w:left="2880" w:hanging="2880"/>
        <w:rPr>
          <w:rFonts w:ascii="Arial" w:eastAsia="Arial" w:hAnsi="Arial" w:cs="Arial"/>
          <w:b/>
          <w:i/>
          <w:sz w:val="24"/>
          <w:szCs w:val="24"/>
        </w:rPr>
      </w:pPr>
    </w:p>
    <w:bookmarkStart w:id="2" w:name="_heading=h.gjdgxs" w:colFirst="0" w:colLast="0"/>
    <w:bookmarkEnd w:id="2"/>
    <w:p w14:paraId="0000002E" w14:textId="0DB9AC79" w:rsidR="009A3B06" w:rsidRPr="005927FA" w:rsidRDefault="005F1086" w:rsidP="005927FA">
      <w:sdt>
        <w:sdtPr>
          <w:tag w:val="goog_rdk_42"/>
          <w:id w:val="462312358"/>
        </w:sdtPr>
        <w:sdtEndPr/>
        <w:sdtContent>
          <w:sdt>
            <w:sdtPr>
              <w:tag w:val="goog_rdk_41"/>
              <w:id w:val="-739702591"/>
              <w:showingPlcHdr/>
            </w:sdtPr>
            <w:sdtEndPr/>
            <w:sdtContent>
              <w:r w:rsidR="005927FA">
                <w:t xml:space="preserve">     </w:t>
              </w:r>
            </w:sdtContent>
          </w:sdt>
        </w:sdtContent>
      </w:sdt>
      <w:sdt>
        <w:sdtPr>
          <w:tag w:val="goog_rdk_44"/>
          <w:id w:val="1329870335"/>
        </w:sdtPr>
        <w:sdtEndPr/>
        <w:sdtContent>
          <w:r w:rsidR="00027464">
            <w:rPr>
              <w:rFonts w:ascii="Arial" w:eastAsia="Arial" w:hAnsi="Arial" w:cs="Arial"/>
              <w:sz w:val="24"/>
              <w:szCs w:val="24"/>
            </w:rPr>
            <w:t>CALL-OFF INCORPORATED TERMS</w:t>
          </w:r>
          <w:sdt>
            <w:sdtPr>
              <w:tag w:val="goog_rdk_43"/>
              <w:id w:val="1814907212"/>
            </w:sdtPr>
            <w:sdtEndPr/>
            <w:sdtContent/>
          </w:sdt>
        </w:sdtContent>
      </w:sdt>
    </w:p>
    <w:p w14:paraId="0000002F" w14:textId="77777777" w:rsidR="009A3B06" w:rsidRDefault="00027464">
      <w:pPr>
        <w:rPr>
          <w:rFonts w:ascii="Arial" w:eastAsia="Arial" w:hAnsi="Arial" w:cs="Arial"/>
          <w:sz w:val="24"/>
          <w:szCs w:val="24"/>
        </w:rPr>
      </w:pPr>
      <w:r>
        <w:rPr>
          <w:rFonts w:ascii="Arial" w:eastAsia="Arial" w:hAnsi="Arial" w:cs="Arial"/>
          <w:sz w:val="24"/>
          <w:szCs w:val="24"/>
        </w:rPr>
        <w:lastRenderedPageBreak/>
        <w:t>The following documents are incorporated into this Call-Off Contract. Where numbers are missing we are not using those schedules. If the documents conflict, the following order of precedence applies:</w:t>
      </w:r>
    </w:p>
    <w:p w14:paraId="00000030" w14:textId="77777777" w:rsidR="009A3B06" w:rsidRDefault="00027464">
      <w:pPr>
        <w:numPr>
          <w:ilvl w:val="0"/>
          <w:numId w:val="1"/>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This Order Form including the Call-Off Special Terms and Call-Off Special Schedules.</w:t>
      </w:r>
    </w:p>
    <w:p w14:paraId="00000031" w14:textId="228341C6" w:rsidR="009A3B06" w:rsidRDefault="0002746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w:t>
      </w:r>
      <w:sdt>
        <w:sdtPr>
          <w:tag w:val="goog_rdk_49"/>
          <w:id w:val="311764818"/>
        </w:sdtPr>
        <w:sdtEndPr/>
        <w:sdtContent>
          <w:r>
            <w:rPr>
              <w:rFonts w:ascii="Arial" w:eastAsia="Arial" w:hAnsi="Arial" w:cs="Arial"/>
              <w:color w:val="000000"/>
              <w:sz w:val="24"/>
              <w:szCs w:val="24"/>
            </w:rPr>
            <w:t xml:space="preserve"> </w:t>
          </w:r>
        </w:sdtContent>
      </w:sdt>
      <w:r>
        <w:rPr>
          <w:rFonts w:ascii="Arial" w:eastAsia="Arial" w:hAnsi="Arial" w:cs="Arial"/>
          <w:color w:val="000000"/>
          <w:sz w:val="24"/>
          <w:szCs w:val="24"/>
        </w:rPr>
        <w:t xml:space="preserve">(Definitions and Interpretation) </w:t>
      </w:r>
      <w:sdt>
        <w:sdtPr>
          <w:tag w:val="goog_rdk_50"/>
          <w:id w:val="-1611504972"/>
        </w:sdtPr>
        <w:sdtEndPr/>
        <w:sdtContent>
          <w:sdt>
            <w:sdtPr>
              <w:tag w:val="goog_rdk_51"/>
              <w:id w:val="-718659312"/>
            </w:sdtPr>
            <w:sdtEndPr/>
            <w:sdtContent>
              <w:r w:rsidRPr="005927FA">
                <w:rPr>
                  <w:rFonts w:ascii="Arial" w:eastAsia="Arial" w:hAnsi="Arial" w:cs="Arial"/>
                  <w:b/>
                  <w:color w:val="000000"/>
                  <w:sz w:val="24"/>
                  <w:szCs w:val="24"/>
                </w:rPr>
                <w:t>RM6280</w:t>
              </w:r>
            </w:sdtContent>
          </w:sdt>
        </w:sdtContent>
      </w:sdt>
      <w:sdt>
        <w:sdtPr>
          <w:tag w:val="goog_rdk_52"/>
          <w:id w:val="-439222781"/>
          <w:showingPlcHdr/>
        </w:sdtPr>
        <w:sdtEndPr/>
        <w:sdtContent>
          <w:r w:rsidR="005927FA">
            <w:t xml:space="preserve">     </w:t>
          </w:r>
        </w:sdtContent>
      </w:sdt>
    </w:p>
    <w:p w14:paraId="00000032" w14:textId="77777777" w:rsidR="009A3B06" w:rsidRDefault="0002746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Framework Special Terms [</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w:t>
      </w:r>
      <w:r>
        <w:rPr>
          <w:rFonts w:ascii="Arial" w:eastAsia="Arial" w:hAnsi="Arial" w:cs="Arial"/>
          <w:color w:val="000000"/>
          <w:sz w:val="24"/>
          <w:szCs w:val="24"/>
        </w:rPr>
        <w:t xml:space="preserve">This will incorporate all of the Framework Special Terms into the Call-Off Contract. This will need to be amended to specify which are included if it is anticipated that some will be excluded. </w:t>
      </w:r>
      <w:r>
        <w:rPr>
          <w:rFonts w:ascii="Arial" w:eastAsia="Arial" w:hAnsi="Arial" w:cs="Arial"/>
          <w:b/>
          <w:color w:val="000000"/>
          <w:sz w:val="24"/>
          <w:szCs w:val="24"/>
        </w:rPr>
        <w:t xml:space="preserve">Remove </w:t>
      </w:r>
      <w:r>
        <w:rPr>
          <w:rFonts w:ascii="Arial" w:eastAsia="Arial" w:hAnsi="Arial" w:cs="Arial"/>
          <w:color w:val="000000"/>
          <w:sz w:val="24"/>
          <w:szCs w:val="24"/>
        </w:rPr>
        <w:t>this guidance too.]</w:t>
      </w:r>
    </w:p>
    <w:p w14:paraId="00000033" w14:textId="77777777" w:rsidR="009A3B06" w:rsidRDefault="00027464">
      <w:pPr>
        <w:keepNext/>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The following Schedules in equal order of precedence:</w:t>
      </w:r>
    </w:p>
    <w:p w14:paraId="00000036" w14:textId="77777777" w:rsidR="009A3B06" w:rsidRDefault="009A3B06">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00000037" w14:textId="77777777" w:rsidR="009A3B06" w:rsidRDefault="00027464">
      <w:pPr>
        <w:keepNext/>
        <w:pBdr>
          <w:top w:val="nil"/>
          <w:left w:val="nil"/>
          <w:bottom w:val="nil"/>
          <w:right w:val="nil"/>
          <w:between w:val="nil"/>
        </w:pBdr>
        <w:spacing w:after="0" w:line="259" w:lineRule="auto"/>
        <w:ind w:left="720"/>
        <w:rPr>
          <w:rFonts w:ascii="Arial" w:eastAsia="Arial" w:hAnsi="Arial" w:cs="Arial"/>
          <w:color w:val="000000"/>
          <w:sz w:val="24"/>
          <w:szCs w:val="24"/>
        </w:rPr>
      </w:pPr>
      <w:r>
        <w:rPr>
          <w:rFonts w:ascii="Arial" w:eastAsia="Arial" w:hAnsi="Arial" w:cs="Arial"/>
          <w:color w:val="000000"/>
          <w:sz w:val="24"/>
          <w:szCs w:val="24"/>
        </w:rPr>
        <w:t>[</w:t>
      </w:r>
      <w:r>
        <w:rPr>
          <w:rFonts w:ascii="Arial" w:eastAsia="Arial" w:hAnsi="Arial" w:cs="Arial"/>
          <w:b/>
          <w:color w:val="000000"/>
          <w:sz w:val="24"/>
          <w:szCs w:val="24"/>
          <w:highlight w:val="yellow"/>
        </w:rPr>
        <w:t>Buyer guidance:</w:t>
      </w:r>
      <w:r>
        <w:rPr>
          <w:rFonts w:ascii="Arial" w:eastAsia="Arial" w:hAnsi="Arial" w:cs="Arial"/>
          <w:b/>
          <w:color w:val="000000"/>
          <w:sz w:val="24"/>
          <w:szCs w:val="24"/>
        </w:rPr>
        <w:t xml:space="preserve"> delete</w:t>
      </w:r>
      <w:r>
        <w:rPr>
          <w:rFonts w:ascii="Arial" w:eastAsia="Arial" w:hAnsi="Arial" w:cs="Arial"/>
          <w:color w:val="000000"/>
          <w:sz w:val="24"/>
          <w:szCs w:val="24"/>
        </w:rPr>
        <w:t xml:space="preserve"> any highlighted Schedules that you do not need for this Call-Off Contract. </w:t>
      </w:r>
      <w:r>
        <w:rPr>
          <w:rFonts w:ascii="Arial" w:eastAsia="Arial" w:hAnsi="Arial" w:cs="Arial"/>
          <w:b/>
          <w:color w:val="000000"/>
          <w:sz w:val="24"/>
          <w:szCs w:val="24"/>
        </w:rPr>
        <w:t xml:space="preserve">Add </w:t>
      </w:r>
      <w:r>
        <w:rPr>
          <w:rFonts w:ascii="Arial" w:eastAsia="Arial" w:hAnsi="Arial" w:cs="Arial"/>
          <w:color w:val="000000"/>
          <w:sz w:val="24"/>
          <w:szCs w:val="24"/>
        </w:rPr>
        <w:t>any additional Schedule needed, providing it is within scope of the framework agreement.</w:t>
      </w:r>
      <w:sdt>
        <w:sdtPr>
          <w:tag w:val="goog_rdk_54"/>
          <w:id w:val="-134035835"/>
        </w:sdtPr>
        <w:sdtEndPr/>
        <w:sdtContent>
          <w:r>
            <w:rPr>
              <w:rFonts w:ascii="Arial" w:eastAsia="Arial" w:hAnsi="Arial" w:cs="Arial"/>
              <w:color w:val="000000"/>
              <w:sz w:val="24"/>
              <w:szCs w:val="24"/>
            </w:rPr>
            <w:t xml:space="preserve"> </w:t>
          </w:r>
          <w:r>
            <w:rPr>
              <w:rFonts w:ascii="Arial" w:eastAsia="Arial" w:hAnsi="Arial" w:cs="Arial"/>
              <w:b/>
              <w:color w:val="000000"/>
              <w:sz w:val="24"/>
              <w:szCs w:val="24"/>
            </w:rPr>
            <w:t>Joint Schedule 7</w:t>
          </w:r>
          <w:r>
            <w:rPr>
              <w:rFonts w:ascii="Arial" w:eastAsia="Arial" w:hAnsi="Arial" w:cs="Arial"/>
              <w:color w:val="000000"/>
              <w:sz w:val="24"/>
              <w:szCs w:val="24"/>
            </w:rPr>
            <w:t xml:space="preserve"> and </w:t>
          </w:r>
          <w:r>
            <w:rPr>
              <w:rFonts w:ascii="Arial" w:eastAsia="Arial" w:hAnsi="Arial" w:cs="Arial"/>
              <w:b/>
              <w:color w:val="000000"/>
              <w:sz w:val="24"/>
              <w:szCs w:val="24"/>
            </w:rPr>
            <w:t>Call-Off Schedule 8</w:t>
          </w:r>
          <w:r>
            <w:rPr>
              <w:rFonts w:ascii="Arial" w:eastAsia="Arial" w:hAnsi="Arial" w:cs="Arial"/>
              <w:color w:val="000000"/>
              <w:sz w:val="24"/>
              <w:szCs w:val="24"/>
            </w:rPr>
            <w:t xml:space="preserve"> contain optional terms which can be switched on by including the wording in the list below. These optional terms are for use where the Call-Off Contract is a Bronze Contract only.</w:t>
          </w:r>
        </w:sdtContent>
      </w:sdt>
      <w:r>
        <w:rPr>
          <w:rFonts w:ascii="Arial" w:eastAsia="Arial" w:hAnsi="Arial" w:cs="Arial"/>
          <w:color w:val="000000"/>
          <w:sz w:val="24"/>
          <w:szCs w:val="24"/>
        </w:rPr>
        <w:t xml:space="preserve"> </w:t>
      </w:r>
      <w:r>
        <w:rPr>
          <w:rFonts w:ascii="Arial" w:eastAsia="Arial" w:hAnsi="Arial" w:cs="Arial"/>
          <w:b/>
          <w:color w:val="000000"/>
          <w:sz w:val="24"/>
          <w:szCs w:val="24"/>
        </w:rPr>
        <w:t>Remove</w:t>
      </w:r>
      <w:r>
        <w:rPr>
          <w:rFonts w:ascii="Arial" w:eastAsia="Arial" w:hAnsi="Arial" w:cs="Arial"/>
          <w:color w:val="000000"/>
          <w:sz w:val="24"/>
          <w:szCs w:val="24"/>
        </w:rPr>
        <w:t xml:space="preserve"> any highlighting remaining before finalising this Order Form. </w:t>
      </w:r>
      <w:r>
        <w:rPr>
          <w:rFonts w:ascii="Arial" w:eastAsia="Arial" w:hAnsi="Arial" w:cs="Arial"/>
          <w:b/>
          <w:color w:val="000000"/>
          <w:sz w:val="24"/>
          <w:szCs w:val="24"/>
        </w:rPr>
        <w:t xml:space="preserve">Remove </w:t>
      </w:r>
      <w:r>
        <w:rPr>
          <w:rFonts w:ascii="Arial" w:eastAsia="Arial" w:hAnsi="Arial" w:cs="Arial"/>
          <w:color w:val="000000"/>
          <w:sz w:val="24"/>
          <w:szCs w:val="24"/>
        </w:rPr>
        <w:t>this guidance too.]</w:t>
      </w:r>
    </w:p>
    <w:p w14:paraId="00000038" w14:textId="77777777" w:rsidR="009A3B06" w:rsidRDefault="009A3B06">
      <w:pPr>
        <w:keepNext/>
        <w:pBdr>
          <w:top w:val="nil"/>
          <w:left w:val="nil"/>
          <w:bottom w:val="nil"/>
          <w:right w:val="nil"/>
          <w:between w:val="nil"/>
        </w:pBdr>
        <w:spacing w:after="0" w:line="259" w:lineRule="auto"/>
        <w:ind w:left="720"/>
        <w:rPr>
          <w:rFonts w:ascii="Arial" w:eastAsia="Arial" w:hAnsi="Arial" w:cs="Arial"/>
          <w:color w:val="000000"/>
          <w:sz w:val="24"/>
          <w:szCs w:val="24"/>
        </w:rPr>
      </w:pPr>
    </w:p>
    <w:p w14:paraId="00000039" w14:textId="207F0E51" w:rsidR="009A3B06" w:rsidRDefault="00027464">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Joint Schedules for RM</w:t>
      </w:r>
      <w:sdt>
        <w:sdtPr>
          <w:tag w:val="goog_rdk_55"/>
          <w:id w:val="977040142"/>
        </w:sdtPr>
        <w:sdtEndPr/>
        <w:sdtContent>
          <w:r>
            <w:rPr>
              <w:rFonts w:ascii="Arial" w:eastAsia="Arial" w:hAnsi="Arial" w:cs="Arial"/>
              <w:b/>
              <w:color w:val="000000"/>
              <w:sz w:val="24"/>
              <w:szCs w:val="24"/>
            </w:rPr>
            <w:t>6280</w:t>
          </w:r>
        </w:sdtContent>
      </w:sdt>
      <w:sdt>
        <w:sdtPr>
          <w:tag w:val="goog_rdk_56"/>
          <w:id w:val="1095448544"/>
          <w:showingPlcHdr/>
        </w:sdtPr>
        <w:sdtEndPr/>
        <w:sdtContent>
          <w:r w:rsidR="005927FA">
            <w:t xml:space="preserve">     </w:t>
          </w:r>
        </w:sdtContent>
      </w:sdt>
    </w:p>
    <w:p w14:paraId="0000003A" w14:textId="77777777" w:rsidR="009A3B06" w:rsidRDefault="0002746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2 (Variation Form) </w:t>
      </w:r>
    </w:p>
    <w:p w14:paraId="0000003B" w14:textId="77777777" w:rsidR="009A3B06" w:rsidRDefault="0002746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3 (Insurance Requirements)</w:t>
      </w:r>
    </w:p>
    <w:p w14:paraId="0000003C" w14:textId="77777777" w:rsidR="009A3B06" w:rsidRDefault="0002746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4 (Commercially Sensitive Information)</w:t>
      </w:r>
    </w:p>
    <w:p w14:paraId="0000003D" w14:textId="77777777" w:rsidR="009A3B06" w:rsidRDefault="0002746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[Joint Schedule 6 (Key Subcontractors)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sdt>
      <w:sdtPr>
        <w:tag w:val="goog_rdk_58"/>
        <w:id w:val="-56707277"/>
      </w:sdtPr>
      <w:sdtEndPr/>
      <w:sdtContent>
        <w:p w14:paraId="0000003E" w14:textId="77777777" w:rsidR="009A3B06" w:rsidRDefault="0002746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[Joint Schedule 7 (Financial Difficulties)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sdt>
            <w:sdtPr>
              <w:tag w:val="goog_rdk_57"/>
              <w:id w:val="-653142749"/>
            </w:sdtPr>
            <w:sdtEndPr/>
            <w:sdtContent/>
          </w:sdt>
        </w:p>
      </w:sdtContent>
    </w:sdt>
    <w:sdt>
      <w:sdtPr>
        <w:tag w:val="goog_rdk_60"/>
        <w:id w:val="1257718472"/>
      </w:sdtPr>
      <w:sdtEndPr/>
      <w:sdtContent>
        <w:p w14:paraId="0000003F" w14:textId="77777777" w:rsidR="009A3B06" w:rsidRPr="005927FA" w:rsidRDefault="005F1086" w:rsidP="005927FA">
          <w:pPr>
            <w:pBdr>
              <w:top w:val="nil"/>
              <w:left w:val="nil"/>
              <w:bottom w:val="nil"/>
              <w:right w:val="nil"/>
              <w:between w:val="nil"/>
            </w:pBdr>
            <w:spacing w:after="0" w:line="259" w:lineRule="auto"/>
            <w:ind w:left="1800"/>
          </w:pPr>
          <w:sdt>
            <w:sdtPr>
              <w:tag w:val="goog_rdk_59"/>
              <w:id w:val="-1771777105"/>
            </w:sdtPr>
            <w:sdtEndPr/>
            <w:sdtContent>
              <w:r w:rsidR="00027464">
                <w:rPr>
                  <w:rFonts w:ascii="Arial" w:eastAsia="Arial" w:hAnsi="Arial" w:cs="Arial"/>
                  <w:color w:val="000000"/>
                  <w:sz w:val="24"/>
                  <w:szCs w:val="24"/>
                  <w:highlight w:val="yellow"/>
                </w:rPr>
                <w:t>[including Annex 5 – Optional Terms for Bronze Contracts]</w:t>
              </w:r>
            </w:sdtContent>
          </w:sdt>
        </w:p>
      </w:sdtContent>
    </w:sdt>
    <w:p w14:paraId="00000040" w14:textId="77777777" w:rsidR="009A3B06" w:rsidRDefault="0002746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[Joint Schedule 8 (Guarantee)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14:paraId="00000041" w14:textId="77777777" w:rsidR="009A3B06" w:rsidRDefault="0002746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[Joint Schedule 9 (Minimum Standards of Reliability)</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w:t>
      </w:r>
    </w:p>
    <w:p w14:paraId="00000042" w14:textId="77777777" w:rsidR="009A3B06" w:rsidRDefault="0002746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10 (Rectification Plan) </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0000043" w14:textId="77777777" w:rsidR="009A3B06" w:rsidRDefault="0002746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Joint Schedule 11 (Processing Data)</w:t>
      </w:r>
      <w:r>
        <w:rPr>
          <w:rFonts w:ascii="Arial" w:eastAsia="Arial" w:hAnsi="Arial" w:cs="Arial"/>
          <w:color w:val="000000"/>
          <w:sz w:val="24"/>
          <w:szCs w:val="24"/>
        </w:rPr>
        <w:tab/>
      </w:r>
    </w:p>
    <w:p w14:paraId="00000044" w14:textId="77777777" w:rsidR="009A3B06" w:rsidRDefault="0002746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highlight w:val="yellow"/>
        </w:rPr>
        <w:t>Joint Schedule 12 (Supply Chain Visibility)</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sz w:val="24"/>
          <w:szCs w:val="24"/>
          <w:highlight w:val="yellow"/>
        </w:rPr>
        <w:t>]</w:t>
      </w:r>
    </w:p>
    <w:p w14:paraId="00000045" w14:textId="77777777" w:rsidR="009A3B06" w:rsidRDefault="009A3B06">
      <w:pPr>
        <w:pBdr>
          <w:top w:val="nil"/>
          <w:left w:val="nil"/>
          <w:bottom w:val="nil"/>
          <w:right w:val="nil"/>
          <w:between w:val="nil"/>
        </w:pBdr>
        <w:spacing w:after="0" w:line="259" w:lineRule="auto"/>
        <w:ind w:left="1800"/>
        <w:rPr>
          <w:rFonts w:ascii="Arial" w:eastAsia="Arial" w:hAnsi="Arial" w:cs="Arial"/>
          <w:sz w:val="24"/>
          <w:szCs w:val="24"/>
          <w:highlight w:val="yellow"/>
        </w:rPr>
      </w:pPr>
    </w:p>
    <w:p w14:paraId="00000046" w14:textId="77777777" w:rsidR="009A3B06" w:rsidRDefault="00027464">
      <w:pPr>
        <w:numPr>
          <w:ilvl w:val="0"/>
          <w:numId w:val="2"/>
        </w:numPr>
        <w:pBdr>
          <w:top w:val="nil"/>
          <w:left w:val="nil"/>
          <w:bottom w:val="nil"/>
          <w:right w:val="nil"/>
          <w:between w:val="nil"/>
        </w:pBdr>
        <w:spacing w:after="0"/>
        <w:rPr>
          <w:rFonts w:ascii="Arial" w:eastAsia="Arial" w:hAnsi="Arial" w:cs="Arial"/>
          <w:color w:val="000000"/>
          <w:sz w:val="24"/>
          <w:szCs w:val="24"/>
        </w:rPr>
      </w:pPr>
      <w:r>
        <w:rPr>
          <w:rFonts w:ascii="Arial" w:eastAsia="Arial" w:hAnsi="Arial" w:cs="Arial"/>
          <w:color w:val="000000"/>
          <w:sz w:val="24"/>
          <w:szCs w:val="24"/>
        </w:rPr>
        <w:t xml:space="preserve">Call-Off Schedules for </w:t>
      </w:r>
      <w:r>
        <w:rPr>
          <w:rFonts w:ascii="Arial" w:eastAsia="Arial" w:hAnsi="Arial" w:cs="Arial"/>
          <w:b/>
          <w:color w:val="000000"/>
          <w:sz w:val="24"/>
          <w:szCs w:val="24"/>
          <w:highlight w:val="yellow"/>
        </w:rPr>
        <w:t>[Insert</w:t>
      </w:r>
      <w:r>
        <w:rPr>
          <w:rFonts w:ascii="Arial" w:eastAsia="Arial" w:hAnsi="Arial" w:cs="Arial"/>
          <w:b/>
          <w:color w:val="000000"/>
          <w:sz w:val="24"/>
          <w:szCs w:val="24"/>
        </w:rPr>
        <w:t xml:space="preserve"> </w:t>
      </w:r>
      <w:r>
        <w:rPr>
          <w:rFonts w:ascii="Arial" w:eastAsia="Arial" w:hAnsi="Arial" w:cs="Arial"/>
          <w:color w:val="000000"/>
          <w:sz w:val="24"/>
          <w:szCs w:val="24"/>
        </w:rPr>
        <w:t>Call-Off reference number]</w:t>
      </w:r>
      <w:r>
        <w:rPr>
          <w:rFonts w:ascii="Arial" w:eastAsia="Arial" w:hAnsi="Arial" w:cs="Arial"/>
          <w:color w:val="000000"/>
          <w:sz w:val="24"/>
          <w:szCs w:val="24"/>
        </w:rPr>
        <w:tab/>
      </w:r>
      <w:r>
        <w:rPr>
          <w:rFonts w:ascii="Arial" w:eastAsia="Arial" w:hAnsi="Arial" w:cs="Arial"/>
          <w:color w:val="000000"/>
          <w:sz w:val="24"/>
          <w:szCs w:val="24"/>
        </w:rPr>
        <w:tab/>
      </w:r>
      <w:r>
        <w:rPr>
          <w:rFonts w:ascii="Arial" w:eastAsia="Arial" w:hAnsi="Arial" w:cs="Arial"/>
          <w:color w:val="000000"/>
          <w:sz w:val="24"/>
          <w:szCs w:val="24"/>
        </w:rPr>
        <w:tab/>
      </w:r>
    </w:p>
    <w:p w14:paraId="00000047" w14:textId="77777777" w:rsidR="009A3B06" w:rsidRDefault="0002746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1 (Transparency Reports)</w:t>
      </w:r>
    </w:p>
    <w:p w14:paraId="00000048" w14:textId="77777777" w:rsidR="009A3B06" w:rsidRDefault="0002746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2 (Staff Transfer)</w:t>
      </w:r>
    </w:p>
    <w:p w14:paraId="00000049" w14:textId="77777777" w:rsidR="009A3B06" w:rsidRDefault="00027464">
      <w:pPr>
        <w:numPr>
          <w:ilvl w:val="1"/>
          <w:numId w:val="2"/>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Call-Off Schedule 3 (Continuous Improvement)</w:t>
      </w:r>
    </w:p>
    <w:p w14:paraId="0000004A" w14:textId="77777777" w:rsidR="009A3B06" w:rsidRDefault="0002746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5 (Pricing Details)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0000004B" w14:textId="77777777" w:rsidR="009A3B06" w:rsidRDefault="0002746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6 (ICT Services)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0000004C" w14:textId="77777777" w:rsidR="009A3B06" w:rsidRDefault="0002746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7 (Key Supplier Staff)</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sdt>
      <w:sdtPr>
        <w:tag w:val="goog_rdk_62"/>
        <w:id w:val="-449163511"/>
      </w:sdtPr>
      <w:sdtEndPr/>
      <w:sdtContent>
        <w:p w14:paraId="0000004D" w14:textId="77777777" w:rsidR="009A3B06" w:rsidRDefault="0002746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8 (Business Continuity and Disaster Recovery)]</w:t>
          </w:r>
          <w:sdt>
            <w:sdtPr>
              <w:tag w:val="goog_rdk_61"/>
              <w:id w:val="1198666036"/>
            </w:sdtPr>
            <w:sdtEndPr/>
            <w:sdtContent/>
          </w:sdt>
        </w:p>
      </w:sdtContent>
    </w:sdt>
    <w:sdt>
      <w:sdtPr>
        <w:tag w:val="goog_rdk_64"/>
        <w:id w:val="1847291155"/>
      </w:sdtPr>
      <w:sdtEndPr/>
      <w:sdtContent>
        <w:p w14:paraId="0000004E" w14:textId="77777777" w:rsidR="009A3B06" w:rsidRPr="005927FA" w:rsidRDefault="005F1086" w:rsidP="005927FA">
          <w:pPr>
            <w:pBdr>
              <w:top w:val="nil"/>
              <w:left w:val="nil"/>
              <w:bottom w:val="nil"/>
              <w:right w:val="nil"/>
              <w:between w:val="nil"/>
            </w:pBdr>
            <w:spacing w:after="0" w:line="259" w:lineRule="auto"/>
            <w:ind w:left="1800"/>
          </w:pPr>
          <w:sdt>
            <w:sdtPr>
              <w:tag w:val="goog_rdk_63"/>
              <w:id w:val="1781058800"/>
            </w:sdtPr>
            <w:sdtEndPr/>
            <w:sdtContent>
              <w:r w:rsidR="00027464">
                <w:rPr>
                  <w:rFonts w:ascii="Arial" w:eastAsia="Arial" w:hAnsi="Arial" w:cs="Arial"/>
                  <w:color w:val="000000"/>
                  <w:sz w:val="24"/>
                  <w:szCs w:val="24"/>
                  <w:highlight w:val="yellow"/>
                </w:rPr>
                <w:t>[amended for a Bronze Contract as per paragraph 10 of Part A of that Schedule]</w:t>
              </w:r>
            </w:sdtContent>
          </w:sdt>
        </w:p>
      </w:sdtContent>
    </w:sdt>
    <w:p w14:paraId="0000004F" w14:textId="4554F48B" w:rsidR="009A3B06" w:rsidRDefault="0002746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9 (Security)</w:t>
      </w:r>
      <w:sdt>
        <w:sdtPr>
          <w:tag w:val="goog_rdk_65"/>
          <w:id w:val="-943532357"/>
          <w:showingPlcHdr/>
        </w:sdtPr>
        <w:sdtEndPr/>
        <w:sdtContent>
          <w:r w:rsidR="005927FA">
            <w:t xml:space="preserve">     </w:t>
          </w:r>
        </w:sdtContent>
      </w:sdt>
    </w:p>
    <w:p w14:paraId="00000050" w14:textId="77777777" w:rsidR="009A3B06" w:rsidRDefault="0002746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10 (Exit Management)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t xml:space="preserve"> ]</w:t>
      </w:r>
    </w:p>
    <w:p w14:paraId="00000051" w14:textId="77777777" w:rsidR="009A3B06" w:rsidRDefault="0002746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lastRenderedPageBreak/>
        <w:t xml:space="preserve">[Call-Off Schedule 11 (Installation Works)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r>
        <w:rPr>
          <w:rFonts w:ascii="Arial" w:eastAsia="Arial" w:hAnsi="Arial" w:cs="Arial"/>
          <w:color w:val="000000"/>
          <w:sz w:val="24"/>
          <w:szCs w:val="24"/>
          <w:highlight w:val="yellow"/>
        </w:rPr>
        <w:tab/>
        <w:t xml:space="preserve"> ]</w:t>
      </w:r>
    </w:p>
    <w:p w14:paraId="00000052" w14:textId="77777777" w:rsidR="009A3B06" w:rsidRDefault="0002746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12 (Clustering)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00000053" w14:textId="77777777" w:rsidR="009A3B06" w:rsidRDefault="0002746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13 (Implementation Plan and Testing)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00000054" w14:textId="77777777" w:rsidR="009A3B06" w:rsidRDefault="0002746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14 (Service Levels)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00000055" w14:textId="77777777" w:rsidR="009A3B06" w:rsidRDefault="0002746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15 (Call-Off Contract Management)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00000056" w14:textId="77777777" w:rsidR="009A3B06" w:rsidRDefault="0002746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16 (Benchmarking)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00000057" w14:textId="77777777" w:rsidR="009A3B06" w:rsidRDefault="0002746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17 (MOD Terms)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00000058" w14:textId="77777777" w:rsidR="009A3B06" w:rsidRDefault="0002746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 xml:space="preserve">[Call-Off Schedule 18 (Background Checks)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00000059" w14:textId="77777777" w:rsidR="009A3B06" w:rsidRDefault="0002746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19 (Scottish Law)</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0000005A" w14:textId="77777777" w:rsidR="009A3B06" w:rsidRDefault="0002746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20 (Call-Off Specification)</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0000005B" w14:textId="77777777" w:rsidR="009A3B06" w:rsidRDefault="0002746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21 (Northern Ireland Law) </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0000005C" w14:textId="77777777" w:rsidR="009A3B06" w:rsidRDefault="0002746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22 (Lease Terms)</w:t>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r>
      <w:r>
        <w:rPr>
          <w:rFonts w:ascii="Arial" w:eastAsia="Arial" w:hAnsi="Arial" w:cs="Arial"/>
          <w:color w:val="000000"/>
          <w:sz w:val="24"/>
          <w:szCs w:val="24"/>
          <w:highlight w:val="yellow"/>
        </w:rPr>
        <w:tab/>
        <w:t xml:space="preserve"> ]</w:t>
      </w:r>
    </w:p>
    <w:p w14:paraId="0000005D" w14:textId="67365E66" w:rsidR="009A3B06" w:rsidRDefault="00027464">
      <w:pPr>
        <w:numPr>
          <w:ilvl w:val="1"/>
          <w:numId w:val="2"/>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23 (</w:t>
      </w:r>
      <w:r>
        <w:rPr>
          <w:rFonts w:ascii="Arial" w:eastAsia="Arial" w:hAnsi="Arial" w:cs="Arial"/>
          <w:sz w:val="24"/>
          <w:szCs w:val="24"/>
          <w:highlight w:val="yellow"/>
        </w:rPr>
        <w:t>HMRC Terms</w:t>
      </w:r>
      <w:r>
        <w:rPr>
          <w:rFonts w:ascii="Arial" w:eastAsia="Arial" w:hAnsi="Arial" w:cs="Arial"/>
          <w:color w:val="000000"/>
          <w:sz w:val="24"/>
          <w:szCs w:val="24"/>
          <w:highlight w:val="yellow"/>
        </w:rPr>
        <w:t>)</w:t>
      </w:r>
      <w:sdt>
        <w:sdtPr>
          <w:tag w:val="goog_rdk_66"/>
          <w:id w:val="922158055"/>
          <w:showingPlcHdr/>
        </w:sdtPr>
        <w:sdtEndPr/>
        <w:sdtContent>
          <w:r w:rsidR="005927FA">
            <w:t xml:space="preserve">     </w:t>
          </w:r>
        </w:sdtContent>
      </w:sdt>
      <w:r>
        <w:rPr>
          <w:rFonts w:ascii="Arial" w:eastAsia="Arial" w:hAnsi="Arial" w:cs="Arial"/>
          <w:color w:val="000000"/>
          <w:sz w:val="24"/>
          <w:szCs w:val="24"/>
          <w:highlight w:val="yellow"/>
        </w:rPr>
        <w:t>]</w:t>
      </w:r>
    </w:p>
    <w:p w14:paraId="0000005E" w14:textId="77777777" w:rsidR="009A3B06" w:rsidRDefault="00027464">
      <w:pPr>
        <w:numPr>
          <w:ilvl w:val="1"/>
          <w:numId w:val="2"/>
        </w:numPr>
        <w:pBdr>
          <w:top w:val="nil"/>
          <w:left w:val="nil"/>
          <w:bottom w:val="nil"/>
          <w:right w:val="nil"/>
          <w:between w:val="nil"/>
        </w:pBdr>
        <w:spacing w:after="0" w:line="259" w:lineRule="auto"/>
        <w:rPr>
          <w:rFonts w:ascii="Arial" w:eastAsia="Arial" w:hAnsi="Arial" w:cs="Arial"/>
          <w:sz w:val="24"/>
          <w:szCs w:val="24"/>
          <w:highlight w:val="yellow"/>
        </w:rPr>
      </w:pPr>
      <w:r>
        <w:rPr>
          <w:rFonts w:ascii="Arial" w:eastAsia="Arial" w:hAnsi="Arial" w:cs="Arial"/>
          <w:sz w:val="24"/>
          <w:szCs w:val="24"/>
          <w:highlight w:val="yellow"/>
        </w:rPr>
        <w:t>[Call-Off Schedule 24 (</w:t>
      </w:r>
      <w:sdt>
        <w:sdtPr>
          <w:tag w:val="goog_rdk_67"/>
          <w:id w:val="78267931"/>
        </w:sdtPr>
        <w:sdtEndPr/>
        <w:sdtContent>
          <w:r>
            <w:rPr>
              <w:rFonts w:ascii="Arial" w:eastAsia="Arial" w:hAnsi="Arial" w:cs="Arial"/>
              <w:sz w:val="24"/>
              <w:szCs w:val="24"/>
              <w:highlight w:val="yellow"/>
            </w:rPr>
            <w:t>Franking Meter Terms</w:t>
          </w:r>
        </w:sdtContent>
      </w:sdt>
      <w:r>
        <w:rPr>
          <w:rFonts w:ascii="Arial" w:eastAsia="Arial" w:hAnsi="Arial" w:cs="Arial"/>
          <w:sz w:val="24"/>
          <w:szCs w:val="24"/>
          <w:highlight w:val="yellow"/>
        </w:rPr>
        <w:t>)</w:t>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r>
      <w:r>
        <w:rPr>
          <w:rFonts w:ascii="Arial" w:eastAsia="Arial" w:hAnsi="Arial" w:cs="Arial"/>
          <w:sz w:val="24"/>
          <w:szCs w:val="24"/>
          <w:highlight w:val="yellow"/>
        </w:rPr>
        <w:tab/>
        <w:t xml:space="preserve"> ]</w:t>
      </w:r>
    </w:p>
    <w:p w14:paraId="0000005F" w14:textId="77777777" w:rsidR="009A3B06" w:rsidRDefault="0002746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CCS Core Terms (version 3.0.11)</w:t>
      </w:r>
    </w:p>
    <w:p w14:paraId="00000060" w14:textId="2BD04A18" w:rsidR="009A3B06" w:rsidRDefault="00027464">
      <w:pPr>
        <w:numPr>
          <w:ilvl w:val="0"/>
          <w:numId w:val="1"/>
        </w:numPr>
        <w:pBdr>
          <w:top w:val="nil"/>
          <w:left w:val="nil"/>
          <w:bottom w:val="nil"/>
          <w:right w:val="nil"/>
          <w:between w:val="nil"/>
        </w:pBdr>
        <w:spacing w:after="0" w:line="259" w:lineRule="auto"/>
        <w:rPr>
          <w:rFonts w:ascii="Arial" w:eastAsia="Arial" w:hAnsi="Arial" w:cs="Arial"/>
          <w:color w:val="000000"/>
          <w:sz w:val="24"/>
          <w:szCs w:val="24"/>
        </w:rPr>
      </w:pPr>
      <w:r>
        <w:rPr>
          <w:rFonts w:ascii="Arial" w:eastAsia="Arial" w:hAnsi="Arial" w:cs="Arial"/>
          <w:color w:val="000000"/>
          <w:sz w:val="24"/>
          <w:szCs w:val="24"/>
        </w:rPr>
        <w:t xml:space="preserve">Joint Schedule 5 (Corporate Social Responsibility) </w:t>
      </w:r>
      <w:sdt>
        <w:sdtPr>
          <w:tag w:val="goog_rdk_68"/>
          <w:id w:val="-1187361402"/>
        </w:sdtPr>
        <w:sdtEndPr/>
        <w:sdtContent>
          <w:sdt>
            <w:sdtPr>
              <w:tag w:val="goog_rdk_69"/>
              <w:id w:val="-1166243727"/>
            </w:sdtPr>
            <w:sdtEndPr/>
            <w:sdtContent>
              <w:r w:rsidRPr="005927FA">
                <w:rPr>
                  <w:rFonts w:ascii="Arial" w:eastAsia="Arial" w:hAnsi="Arial" w:cs="Arial"/>
                  <w:b/>
                  <w:color w:val="000000"/>
                  <w:sz w:val="24"/>
                  <w:szCs w:val="24"/>
                </w:rPr>
                <w:t>RM6280</w:t>
              </w:r>
            </w:sdtContent>
          </w:sdt>
        </w:sdtContent>
      </w:sdt>
      <w:sdt>
        <w:sdtPr>
          <w:tag w:val="goog_rdk_70"/>
          <w:id w:val="1845202170"/>
          <w:showingPlcHdr/>
        </w:sdtPr>
        <w:sdtEndPr/>
        <w:sdtContent>
          <w:r w:rsidR="005927FA">
            <w:t xml:space="preserve">     </w:t>
          </w:r>
        </w:sdtContent>
      </w:sdt>
    </w:p>
    <w:p w14:paraId="00000061" w14:textId="77777777" w:rsidR="009A3B06" w:rsidRDefault="00027464">
      <w:pPr>
        <w:numPr>
          <w:ilvl w:val="0"/>
          <w:numId w:val="1"/>
        </w:numPr>
        <w:pBdr>
          <w:top w:val="nil"/>
          <w:left w:val="nil"/>
          <w:bottom w:val="nil"/>
          <w:right w:val="nil"/>
          <w:between w:val="nil"/>
        </w:pBdr>
        <w:spacing w:after="0" w:line="259" w:lineRule="auto"/>
        <w:rPr>
          <w:rFonts w:ascii="Arial" w:eastAsia="Arial" w:hAnsi="Arial" w:cs="Arial"/>
          <w:color w:val="000000"/>
          <w:sz w:val="24"/>
          <w:szCs w:val="24"/>
          <w:highlight w:val="yellow"/>
        </w:rPr>
      </w:pPr>
      <w:r>
        <w:rPr>
          <w:rFonts w:ascii="Arial" w:eastAsia="Arial" w:hAnsi="Arial" w:cs="Arial"/>
          <w:color w:val="000000"/>
          <w:sz w:val="24"/>
          <w:szCs w:val="24"/>
          <w:highlight w:val="yellow"/>
        </w:rPr>
        <w:t>[Call-Off Schedule 4 (Call-Off Tender) as long as any parts of the Call-Off Tender that offer a better commercial position for the Buyer (as decided by the Buyer) take precedence over the documents above.]</w:t>
      </w:r>
    </w:p>
    <w:p w14:paraId="00000062" w14:textId="77777777" w:rsidR="009A3B06" w:rsidRDefault="009A3B06">
      <w:pPr>
        <w:pBdr>
          <w:top w:val="nil"/>
          <w:left w:val="nil"/>
          <w:bottom w:val="nil"/>
          <w:right w:val="nil"/>
          <w:between w:val="nil"/>
        </w:pBdr>
        <w:spacing w:after="0" w:line="259" w:lineRule="auto"/>
        <w:ind w:left="720"/>
        <w:rPr>
          <w:rFonts w:ascii="Arial" w:eastAsia="Arial" w:hAnsi="Arial" w:cs="Arial"/>
          <w:color w:val="000000"/>
          <w:sz w:val="24"/>
          <w:szCs w:val="24"/>
          <w:highlight w:val="yellow"/>
        </w:rPr>
      </w:pPr>
    </w:p>
    <w:p w14:paraId="00000063"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No other Supplier terms are part of the Call-Off Contract. That includes any terms written on the back of, added to this Order Form, or presented at the time of delivery. </w:t>
      </w:r>
    </w:p>
    <w:p w14:paraId="00000064" w14:textId="77777777" w:rsidR="009A3B06" w:rsidRDefault="009A3B06">
      <w:pPr>
        <w:tabs>
          <w:tab w:val="left" w:pos="2257"/>
        </w:tabs>
        <w:spacing w:after="0" w:line="259" w:lineRule="auto"/>
        <w:rPr>
          <w:rFonts w:ascii="Arial" w:eastAsia="Arial" w:hAnsi="Arial" w:cs="Arial"/>
          <w:sz w:val="24"/>
          <w:szCs w:val="24"/>
        </w:rPr>
      </w:pPr>
    </w:p>
    <w:p w14:paraId="00000065"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sz w:val="24"/>
          <w:szCs w:val="24"/>
        </w:rPr>
        <w:t>CALL-OFF SPECIAL TERMS</w:t>
      </w:r>
    </w:p>
    <w:p w14:paraId="00000066"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sz w:val="24"/>
          <w:szCs w:val="24"/>
        </w:rPr>
        <w:t>The following Special Terms are incorporated into this Call-Off Contract:</w:t>
      </w:r>
    </w:p>
    <w:p w14:paraId="00000067" w14:textId="77777777" w:rsidR="009A3B06" w:rsidRDefault="00027464">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terms to revise or supplement Core Terms, Joint Schedules, Call Off Schedule</w:t>
      </w:r>
      <w:bookmarkStart w:id="3" w:name="bookmark=id.30j0zll" w:colFirst="0" w:colLast="0"/>
      <w:bookmarkEnd w:id="3"/>
      <w:r>
        <w:rPr>
          <w:rFonts w:ascii="Arial" w:eastAsia="Arial" w:hAnsi="Arial" w:cs="Arial"/>
          <w:sz w:val="24"/>
          <w:szCs w:val="24"/>
        </w:rPr>
        <w:t>s; or none]</w:t>
      </w:r>
    </w:p>
    <w:p w14:paraId="00000068"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1</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14:paraId="00000069"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sz w:val="24"/>
          <w:szCs w:val="24"/>
        </w:rPr>
        <w:t>[Special Term 2.</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 xml:space="preserve">] </w:t>
      </w:r>
    </w:p>
    <w:p w14:paraId="0000006A" w14:textId="77777777" w:rsidR="009A3B06" w:rsidRDefault="00027464">
      <w:pPr>
        <w:spacing w:after="0"/>
        <w:ind w:right="936"/>
        <w:rPr>
          <w:rFonts w:ascii="Arial" w:eastAsia="Arial" w:hAnsi="Arial" w:cs="Arial"/>
          <w:sz w:val="24"/>
          <w:szCs w:val="24"/>
        </w:rPr>
      </w:pPr>
      <w:r>
        <w:rPr>
          <w:rFonts w:ascii="Arial" w:eastAsia="Arial" w:hAnsi="Arial" w:cs="Arial"/>
          <w:sz w:val="24"/>
          <w:szCs w:val="24"/>
        </w:rPr>
        <w:t>[Special Term 3.</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t>]</w:t>
      </w:r>
    </w:p>
    <w:p w14:paraId="0000006B" w14:textId="77777777" w:rsidR="009A3B06" w:rsidRDefault="00027464">
      <w:pPr>
        <w:spacing w:after="0"/>
        <w:ind w:right="936"/>
        <w:rPr>
          <w:rFonts w:ascii="Arial" w:eastAsia="Arial" w:hAnsi="Arial" w:cs="Arial"/>
          <w:sz w:val="24"/>
          <w:szCs w:val="24"/>
        </w:rPr>
      </w:pPr>
      <w:r>
        <w:rPr>
          <w:rFonts w:ascii="Arial" w:eastAsia="Arial" w:hAnsi="Arial" w:cs="Arial"/>
          <w:sz w:val="24"/>
          <w:szCs w:val="24"/>
        </w:rPr>
        <w:t>[None]</w:t>
      </w:r>
    </w:p>
    <w:p w14:paraId="0000006C" w14:textId="77777777" w:rsidR="009A3B06" w:rsidRDefault="009A3B06">
      <w:pPr>
        <w:spacing w:after="0" w:line="259" w:lineRule="auto"/>
        <w:rPr>
          <w:rFonts w:ascii="Arial" w:eastAsia="Arial" w:hAnsi="Arial" w:cs="Arial"/>
          <w:b/>
          <w:sz w:val="24"/>
          <w:szCs w:val="24"/>
        </w:rPr>
      </w:pPr>
    </w:p>
    <w:p w14:paraId="0000006D" w14:textId="77777777" w:rsidR="009A3B06" w:rsidRDefault="00027464">
      <w:pPr>
        <w:spacing w:after="0" w:line="259" w:lineRule="auto"/>
        <w:rPr>
          <w:rFonts w:ascii="Arial" w:eastAsia="Arial" w:hAnsi="Arial" w:cs="Arial"/>
          <w:sz w:val="24"/>
          <w:szCs w:val="24"/>
        </w:rPr>
      </w:pPr>
      <w:r>
        <w:rPr>
          <w:rFonts w:ascii="Arial" w:eastAsia="Arial" w:hAnsi="Arial" w:cs="Arial"/>
          <w:sz w:val="24"/>
          <w:szCs w:val="24"/>
        </w:rPr>
        <w:t>CALL-OFF START DATE:</w:t>
      </w:r>
      <w:r>
        <w:rPr>
          <w:rFonts w:ascii="Arial" w:eastAsia="Arial" w:hAnsi="Arial" w:cs="Arial"/>
          <w:sz w:val="24"/>
          <w:szCs w:val="24"/>
        </w:rPr>
        <w:tab/>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w:t>
      </w:r>
      <w:sdt>
        <w:sdtPr>
          <w:tag w:val="goog_rdk_71"/>
          <w:id w:val="-1465270463"/>
        </w:sdtPr>
        <w:sdtEndPr/>
        <w:sdtContent>
          <w:r>
            <w:rPr>
              <w:rFonts w:ascii="Arial" w:eastAsia="Arial" w:hAnsi="Arial" w:cs="Arial"/>
              <w:b/>
              <w:sz w:val="24"/>
              <w:szCs w:val="24"/>
              <w:highlight w:val="yellow"/>
            </w:rPr>
            <w:t>r</w:t>
          </w:r>
        </w:sdtContent>
      </w:sdt>
      <w:r>
        <w:rPr>
          <w:rFonts w:ascii="Arial" w:eastAsia="Arial" w:hAnsi="Arial" w:cs="Arial"/>
          <w:b/>
          <w:sz w:val="24"/>
          <w:szCs w:val="24"/>
          <w:highlight w:val="yellow"/>
        </w:rPr>
        <w:t xml:space="preserve">t </w:t>
      </w:r>
      <w:r>
        <w:rPr>
          <w:rFonts w:ascii="Arial" w:eastAsia="Arial" w:hAnsi="Arial" w:cs="Arial"/>
          <w:sz w:val="24"/>
          <w:szCs w:val="24"/>
        </w:rPr>
        <w:t>Day Month Year]</w:t>
      </w:r>
    </w:p>
    <w:p w14:paraId="0000006E" w14:textId="77777777" w:rsidR="009A3B06" w:rsidRDefault="009A3B06">
      <w:pPr>
        <w:spacing w:after="0" w:line="259" w:lineRule="auto"/>
        <w:rPr>
          <w:rFonts w:ascii="Arial" w:eastAsia="Arial" w:hAnsi="Arial" w:cs="Arial"/>
          <w:sz w:val="24"/>
          <w:szCs w:val="24"/>
        </w:rPr>
      </w:pPr>
    </w:p>
    <w:p w14:paraId="0000006F" w14:textId="77777777" w:rsidR="009A3B06" w:rsidRDefault="00027464">
      <w:pPr>
        <w:spacing w:after="0" w:line="259" w:lineRule="auto"/>
        <w:rPr>
          <w:rFonts w:ascii="Arial" w:eastAsia="Arial" w:hAnsi="Arial" w:cs="Arial"/>
          <w:sz w:val="24"/>
          <w:szCs w:val="24"/>
        </w:rPr>
      </w:pPr>
      <w:r>
        <w:rPr>
          <w:rFonts w:ascii="Arial" w:eastAsia="Arial" w:hAnsi="Arial" w:cs="Arial"/>
          <w:sz w:val="24"/>
          <w:szCs w:val="24"/>
        </w:rPr>
        <w:t xml:space="preserve">CALL-OFF EXPIRY DATE: </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w:t>
      </w:r>
      <w:sdt>
        <w:sdtPr>
          <w:tag w:val="goog_rdk_72"/>
          <w:id w:val="2069455487"/>
        </w:sdtPr>
        <w:sdtEndPr/>
        <w:sdtContent>
          <w:r>
            <w:rPr>
              <w:rFonts w:ascii="Arial" w:eastAsia="Arial" w:hAnsi="Arial" w:cs="Arial"/>
              <w:b/>
              <w:sz w:val="24"/>
              <w:szCs w:val="24"/>
              <w:highlight w:val="yellow"/>
            </w:rPr>
            <w:t>r</w:t>
          </w:r>
        </w:sdtContent>
      </w:sdt>
      <w:r>
        <w:rPr>
          <w:rFonts w:ascii="Arial" w:eastAsia="Arial" w:hAnsi="Arial" w:cs="Arial"/>
          <w:b/>
          <w:sz w:val="24"/>
          <w:szCs w:val="24"/>
          <w:highlight w:val="yellow"/>
        </w:rPr>
        <w:t>t</w:t>
      </w:r>
      <w:r>
        <w:rPr>
          <w:rFonts w:ascii="Arial" w:eastAsia="Arial" w:hAnsi="Arial" w:cs="Arial"/>
          <w:sz w:val="24"/>
          <w:szCs w:val="24"/>
          <w:highlight w:val="yellow"/>
        </w:rPr>
        <w:t xml:space="preserve"> </w:t>
      </w:r>
      <w:r>
        <w:rPr>
          <w:rFonts w:ascii="Arial" w:eastAsia="Arial" w:hAnsi="Arial" w:cs="Arial"/>
          <w:sz w:val="24"/>
          <w:szCs w:val="24"/>
        </w:rPr>
        <w:t>Day Month Year]</w:t>
      </w:r>
    </w:p>
    <w:p w14:paraId="00000070" w14:textId="77777777" w:rsidR="009A3B06" w:rsidRDefault="009A3B06">
      <w:pPr>
        <w:spacing w:after="0" w:line="259" w:lineRule="auto"/>
        <w:rPr>
          <w:rFonts w:ascii="Arial" w:eastAsia="Arial" w:hAnsi="Arial" w:cs="Arial"/>
          <w:sz w:val="24"/>
          <w:szCs w:val="24"/>
        </w:rPr>
      </w:pPr>
    </w:p>
    <w:p w14:paraId="00000071" w14:textId="77777777" w:rsidR="009A3B06" w:rsidRDefault="00027464">
      <w:pPr>
        <w:spacing w:after="0" w:line="259" w:lineRule="auto"/>
        <w:rPr>
          <w:rFonts w:ascii="Arial" w:eastAsia="Arial" w:hAnsi="Arial" w:cs="Arial"/>
          <w:sz w:val="24"/>
          <w:szCs w:val="24"/>
        </w:rPr>
      </w:pPr>
      <w:r>
        <w:rPr>
          <w:rFonts w:ascii="Arial" w:eastAsia="Arial" w:hAnsi="Arial" w:cs="Arial"/>
          <w:sz w:val="24"/>
          <w:szCs w:val="24"/>
        </w:rPr>
        <w:t>CALL-OFF INITIAL PERIOD:</w:t>
      </w:r>
      <w:r>
        <w:rPr>
          <w:rFonts w:ascii="Arial" w:eastAsia="Arial" w:hAnsi="Arial" w:cs="Arial"/>
          <w:sz w:val="24"/>
          <w:szCs w:val="24"/>
        </w:rPr>
        <w:tab/>
      </w:r>
      <w:r>
        <w:rPr>
          <w:rFonts w:ascii="Arial" w:eastAsia="Arial" w:hAnsi="Arial" w:cs="Arial"/>
          <w:sz w:val="24"/>
          <w:szCs w:val="24"/>
        </w:rPr>
        <w:tab/>
      </w:r>
      <w:r>
        <w:rPr>
          <w:rFonts w:ascii="Arial" w:eastAsia="Arial" w:hAnsi="Arial" w:cs="Arial"/>
          <w:b/>
          <w:sz w:val="24"/>
          <w:szCs w:val="24"/>
          <w:highlight w:val="yellow"/>
        </w:rPr>
        <w:t>[Insert</w:t>
      </w:r>
      <w:r>
        <w:rPr>
          <w:rFonts w:ascii="Arial" w:eastAsia="Arial" w:hAnsi="Arial" w:cs="Arial"/>
          <w:sz w:val="24"/>
          <w:szCs w:val="24"/>
          <w:highlight w:val="yellow"/>
        </w:rPr>
        <w:t xml:space="preserve"> </w:t>
      </w:r>
      <w:r>
        <w:rPr>
          <w:rFonts w:ascii="Arial" w:eastAsia="Arial" w:hAnsi="Arial" w:cs="Arial"/>
          <w:sz w:val="24"/>
          <w:szCs w:val="24"/>
        </w:rPr>
        <w:t xml:space="preserve">Years, Months] </w:t>
      </w:r>
    </w:p>
    <w:p w14:paraId="00000072" w14:textId="77777777" w:rsidR="009A3B06" w:rsidRDefault="009A3B06">
      <w:pPr>
        <w:spacing w:after="0" w:line="259" w:lineRule="auto"/>
        <w:rPr>
          <w:rFonts w:ascii="Arial" w:eastAsia="Arial" w:hAnsi="Arial" w:cs="Arial"/>
          <w:sz w:val="24"/>
          <w:szCs w:val="24"/>
        </w:rPr>
      </w:pPr>
    </w:p>
    <w:p w14:paraId="00000073" w14:textId="77777777" w:rsidR="009A3B06" w:rsidRDefault="00027464">
      <w:pPr>
        <w:spacing w:after="0" w:line="259" w:lineRule="auto"/>
        <w:rPr>
          <w:rFonts w:ascii="Arial" w:eastAsia="Arial" w:hAnsi="Arial" w:cs="Arial"/>
          <w:sz w:val="24"/>
          <w:szCs w:val="24"/>
        </w:rPr>
      </w:pPr>
      <w:r>
        <w:rPr>
          <w:rFonts w:ascii="Arial" w:eastAsia="Arial" w:hAnsi="Arial" w:cs="Arial"/>
          <w:sz w:val="24"/>
          <w:szCs w:val="24"/>
        </w:rPr>
        <w:t xml:space="preserve">CALL-OFF DELIVERABLES </w:t>
      </w:r>
    </w:p>
    <w:p w14:paraId="00000074"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w:t>
      </w:r>
      <w:r>
        <w:rPr>
          <w:rFonts w:ascii="Arial" w:eastAsia="Arial" w:hAnsi="Arial" w:cs="Arial"/>
          <w:b/>
          <w:sz w:val="24"/>
          <w:szCs w:val="24"/>
        </w:rPr>
        <w:t>complete</w:t>
      </w:r>
      <w:r>
        <w:rPr>
          <w:rFonts w:ascii="Arial" w:eastAsia="Arial" w:hAnsi="Arial" w:cs="Arial"/>
          <w:sz w:val="24"/>
          <w:szCs w:val="24"/>
        </w:rPr>
        <w:t xml:space="preserve"> option A or, if Deliverables are too complex for this form, </w:t>
      </w:r>
      <w:r>
        <w:rPr>
          <w:rFonts w:ascii="Arial" w:eastAsia="Arial" w:hAnsi="Arial" w:cs="Arial"/>
          <w:b/>
          <w:sz w:val="24"/>
          <w:szCs w:val="24"/>
        </w:rPr>
        <w:t>use</w:t>
      </w:r>
      <w:r>
        <w:rPr>
          <w:rFonts w:ascii="Arial" w:eastAsia="Arial" w:hAnsi="Arial" w:cs="Arial"/>
          <w:sz w:val="24"/>
          <w:szCs w:val="24"/>
        </w:rPr>
        <w:t xml:space="preserve"> option B and Call-Off Schedule 20 instead. </w:t>
      </w:r>
      <w:r>
        <w:rPr>
          <w:rFonts w:ascii="Arial" w:eastAsia="Arial" w:hAnsi="Arial" w:cs="Arial"/>
          <w:b/>
          <w:sz w:val="24"/>
          <w:szCs w:val="24"/>
        </w:rPr>
        <w:t>Delete</w:t>
      </w:r>
      <w:r>
        <w:rPr>
          <w:rFonts w:ascii="Arial" w:eastAsia="Arial" w:hAnsi="Arial" w:cs="Arial"/>
          <w:sz w:val="24"/>
          <w:szCs w:val="24"/>
        </w:rPr>
        <w:t xml:space="preserve"> the option that is not used.]</w:t>
      </w:r>
    </w:p>
    <w:p w14:paraId="00000075" w14:textId="77777777" w:rsidR="009A3B06" w:rsidRDefault="00027464">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[Option A</w:t>
      </w:r>
      <w:r>
        <w:rPr>
          <w:rFonts w:ascii="Arial" w:eastAsia="Arial" w:hAnsi="Arial" w:cs="Arial"/>
          <w:sz w:val="24"/>
          <w:szCs w:val="24"/>
        </w:rPr>
        <w:t>: [Name of Deliverable][Quantity][Delivery date][Details]]</w:t>
      </w:r>
    </w:p>
    <w:p w14:paraId="00000076" w14:textId="77777777" w:rsidR="009A3B06" w:rsidRDefault="00027464">
      <w:pPr>
        <w:tabs>
          <w:tab w:val="left" w:pos="2257"/>
        </w:tabs>
        <w:spacing w:after="0" w:line="259" w:lineRule="auto"/>
        <w:rPr>
          <w:rFonts w:ascii="Arial" w:eastAsia="Arial" w:hAnsi="Arial" w:cs="Arial"/>
          <w:b/>
          <w:sz w:val="24"/>
          <w:szCs w:val="24"/>
        </w:rPr>
      </w:pPr>
      <w:r>
        <w:rPr>
          <w:rFonts w:ascii="Arial" w:eastAsia="Arial" w:hAnsi="Arial" w:cs="Arial"/>
          <w:sz w:val="24"/>
          <w:szCs w:val="24"/>
        </w:rPr>
        <w:t>[</w:t>
      </w:r>
      <w:r>
        <w:rPr>
          <w:rFonts w:ascii="Arial" w:eastAsia="Arial" w:hAnsi="Arial" w:cs="Arial"/>
          <w:sz w:val="24"/>
          <w:szCs w:val="24"/>
          <w:highlight w:val="yellow"/>
        </w:rPr>
        <w:t>Option B</w:t>
      </w:r>
      <w:r>
        <w:rPr>
          <w:rFonts w:ascii="Arial" w:eastAsia="Arial" w:hAnsi="Arial" w:cs="Arial"/>
          <w:sz w:val="24"/>
          <w:szCs w:val="24"/>
        </w:rPr>
        <w:t>: See details in Call-Off Schedule 20 (Call-Off Specification)]</w:t>
      </w:r>
    </w:p>
    <w:p w14:paraId="00000077" w14:textId="77777777" w:rsidR="009A3B06" w:rsidRDefault="009A3B06">
      <w:pPr>
        <w:tabs>
          <w:tab w:val="left" w:pos="2257"/>
        </w:tabs>
        <w:spacing w:after="0" w:line="259" w:lineRule="auto"/>
        <w:rPr>
          <w:rFonts w:ascii="Arial" w:eastAsia="Arial" w:hAnsi="Arial" w:cs="Arial"/>
          <w:b/>
          <w:sz w:val="24"/>
          <w:szCs w:val="24"/>
        </w:rPr>
      </w:pPr>
    </w:p>
    <w:p w14:paraId="00000078"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sz w:val="24"/>
          <w:szCs w:val="24"/>
        </w:rPr>
        <w:lastRenderedPageBreak/>
        <w:t xml:space="preserve">MAXIMUM LIABILITY </w:t>
      </w:r>
    </w:p>
    <w:p w14:paraId="00000079"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sz w:val="24"/>
          <w:szCs w:val="24"/>
        </w:rPr>
        <w:t>The limitation of liability for this Call-Off Contract is stated in Clause 11.2 of the Core Terms.</w:t>
      </w:r>
    </w:p>
    <w:p w14:paraId="0000007A"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you can change the cap on liability in Clause 11.2 where you have made an appropriate risk assessment and sought the necessary management approvals. Unlimited liability is not permitted]</w:t>
      </w:r>
    </w:p>
    <w:p w14:paraId="0000007B" w14:textId="77777777" w:rsidR="009A3B06" w:rsidRDefault="009A3B06">
      <w:pPr>
        <w:tabs>
          <w:tab w:val="left" w:pos="2257"/>
        </w:tabs>
        <w:spacing w:after="0" w:line="259" w:lineRule="auto"/>
        <w:rPr>
          <w:rFonts w:ascii="Arial" w:eastAsia="Arial" w:hAnsi="Arial" w:cs="Arial"/>
          <w:sz w:val="24"/>
          <w:szCs w:val="24"/>
        </w:rPr>
      </w:pPr>
    </w:p>
    <w:p w14:paraId="0000007C" w14:textId="77777777" w:rsidR="009A3B06" w:rsidRDefault="00027464">
      <w:pPr>
        <w:tabs>
          <w:tab w:val="left" w:pos="2257"/>
        </w:tabs>
        <w:spacing w:after="0" w:line="259" w:lineRule="auto"/>
        <w:rPr>
          <w:rFonts w:ascii="Arial" w:eastAsia="Arial" w:hAnsi="Arial" w:cs="Arial"/>
          <w:b/>
          <w:sz w:val="24"/>
          <w:szCs w:val="24"/>
        </w:rPr>
      </w:pPr>
      <w:r>
        <w:rPr>
          <w:rFonts w:ascii="Arial" w:eastAsia="Arial" w:hAnsi="Arial" w:cs="Arial"/>
          <w:sz w:val="24"/>
          <w:szCs w:val="24"/>
        </w:rPr>
        <w:t>The Estimated Year 1 Charges used to calculate liability in the first Contract Year is</w:t>
      </w:r>
      <w:r>
        <w:rPr>
          <w:rFonts w:ascii="Arial" w:eastAsia="Arial" w:hAnsi="Arial" w:cs="Arial"/>
          <w:b/>
          <w:sz w:val="24"/>
          <w:szCs w:val="24"/>
          <w:highlight w:val="yellow"/>
        </w:rPr>
        <w:t xml:space="preserve"> [Insert</w:t>
      </w:r>
      <w:r>
        <w:rPr>
          <w:rFonts w:ascii="Arial" w:eastAsia="Arial" w:hAnsi="Arial" w:cs="Arial"/>
          <w:b/>
          <w:sz w:val="24"/>
          <w:szCs w:val="24"/>
        </w:rPr>
        <w:t xml:space="preserve"> </w:t>
      </w:r>
      <w:r>
        <w:rPr>
          <w:rFonts w:ascii="Arial" w:eastAsia="Arial" w:hAnsi="Arial" w:cs="Arial"/>
          <w:sz w:val="24"/>
          <w:szCs w:val="24"/>
        </w:rPr>
        <w:t>Estimated Charges in the first 12 months of the Contract. The Buyer must always provide a figure here]</w:t>
      </w:r>
    </w:p>
    <w:p w14:paraId="0000007D" w14:textId="77777777" w:rsidR="009A3B06" w:rsidRDefault="009A3B06">
      <w:pPr>
        <w:tabs>
          <w:tab w:val="left" w:pos="2257"/>
        </w:tabs>
        <w:spacing w:after="0" w:line="259" w:lineRule="auto"/>
        <w:rPr>
          <w:rFonts w:ascii="Arial" w:eastAsia="Arial" w:hAnsi="Arial" w:cs="Arial"/>
          <w:b/>
          <w:sz w:val="24"/>
          <w:szCs w:val="24"/>
        </w:rPr>
      </w:pPr>
    </w:p>
    <w:p w14:paraId="0000007E"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sz w:val="24"/>
          <w:szCs w:val="24"/>
        </w:rPr>
        <w:t>CALL-OFF CHARGES</w:t>
      </w:r>
    </w:p>
    <w:p w14:paraId="0000007F"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[Buyer guidance:</w:t>
      </w:r>
      <w:r>
        <w:rPr>
          <w:rFonts w:ascii="Arial" w:eastAsia="Arial" w:hAnsi="Arial" w:cs="Arial"/>
          <w:sz w:val="24"/>
          <w:szCs w:val="24"/>
        </w:rPr>
        <w:t xml:space="preserve"> </w:t>
      </w:r>
      <w:r>
        <w:rPr>
          <w:rFonts w:ascii="Arial" w:eastAsia="Arial" w:hAnsi="Arial" w:cs="Arial"/>
          <w:b/>
          <w:sz w:val="24"/>
          <w:szCs w:val="24"/>
        </w:rPr>
        <w:t>Use</w:t>
      </w:r>
      <w:r>
        <w:rPr>
          <w:rFonts w:ascii="Arial" w:eastAsia="Arial" w:hAnsi="Arial" w:cs="Arial"/>
          <w:sz w:val="24"/>
          <w:szCs w:val="24"/>
        </w:rPr>
        <w:t xml:space="preserve"> option A or, if charging model is too complex to detail in this form or must be embedded, </w:t>
      </w:r>
      <w:r>
        <w:rPr>
          <w:rFonts w:ascii="Arial" w:eastAsia="Arial" w:hAnsi="Arial" w:cs="Arial"/>
          <w:b/>
          <w:sz w:val="24"/>
          <w:szCs w:val="24"/>
        </w:rPr>
        <w:t>use</w:t>
      </w:r>
      <w:r>
        <w:rPr>
          <w:rFonts w:ascii="Arial" w:eastAsia="Arial" w:hAnsi="Arial" w:cs="Arial"/>
          <w:sz w:val="24"/>
          <w:szCs w:val="24"/>
        </w:rPr>
        <w:t xml:space="preserve"> option B and Call-Off Schedule 5 instead. </w:t>
      </w:r>
      <w:r>
        <w:rPr>
          <w:rFonts w:ascii="Arial" w:eastAsia="Arial" w:hAnsi="Arial" w:cs="Arial"/>
          <w:b/>
          <w:sz w:val="24"/>
          <w:szCs w:val="24"/>
        </w:rPr>
        <w:t>Delete</w:t>
      </w:r>
      <w:r>
        <w:rPr>
          <w:rFonts w:ascii="Arial" w:eastAsia="Arial" w:hAnsi="Arial" w:cs="Arial"/>
          <w:sz w:val="24"/>
          <w:szCs w:val="24"/>
        </w:rPr>
        <w:t xml:space="preserve"> the option that is not used.] </w:t>
      </w:r>
    </w:p>
    <w:p w14:paraId="00000080"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sz w:val="24"/>
          <w:szCs w:val="24"/>
          <w:highlight w:val="yellow"/>
        </w:rPr>
        <w:t>Option A</w:t>
      </w:r>
      <w:r>
        <w:rPr>
          <w:rFonts w:ascii="Arial" w:eastAsia="Arial" w:hAnsi="Arial" w:cs="Arial"/>
          <w:sz w:val="24"/>
          <w:szCs w:val="24"/>
        </w:rPr>
        <w:t>:</w:t>
      </w:r>
      <w:r>
        <w:rPr>
          <w:rFonts w:ascii="Arial" w:eastAsia="Arial" w:hAnsi="Arial" w:cs="Arial"/>
          <w:b/>
          <w:sz w:val="24"/>
          <w:szCs w:val="24"/>
        </w:rPr>
        <w:t xml:space="preserve"> </w:t>
      </w:r>
      <w:r>
        <w:rPr>
          <w:rFonts w:ascii="Arial" w:eastAsia="Arial" w:hAnsi="Arial" w:cs="Arial"/>
          <w:b/>
          <w:sz w:val="24"/>
          <w:szCs w:val="24"/>
          <w:highlight w:val="yellow"/>
        </w:rPr>
        <w:t>Insert</w:t>
      </w:r>
      <w:r>
        <w:rPr>
          <w:rFonts w:ascii="Arial" w:eastAsia="Arial" w:hAnsi="Arial" w:cs="Arial"/>
          <w:sz w:val="24"/>
          <w:szCs w:val="24"/>
        </w:rPr>
        <w:t xml:space="preserve"> the Charges for the Deliverables]</w:t>
      </w:r>
    </w:p>
    <w:p w14:paraId="00000081" w14:textId="77777777" w:rsidR="009A3B06" w:rsidRDefault="00027464">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[Option B</w:t>
      </w:r>
      <w:r>
        <w:rPr>
          <w:rFonts w:ascii="Arial" w:eastAsia="Arial" w:hAnsi="Arial" w:cs="Arial"/>
          <w:sz w:val="24"/>
          <w:szCs w:val="24"/>
        </w:rPr>
        <w:t>: See details in Call-Off Schedule 5 (Pricing Details)]</w:t>
      </w:r>
    </w:p>
    <w:p w14:paraId="00000082"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Delete</w:t>
      </w:r>
      <w:r>
        <w:rPr>
          <w:rFonts w:ascii="Arial" w:eastAsia="Arial" w:hAnsi="Arial" w:cs="Arial"/>
          <w:sz w:val="24"/>
          <w:szCs w:val="24"/>
        </w:rPr>
        <w:t xml:space="preserve"> if not used: All changes to the Charges must use procedures that are equivalent to those in Paragraphs 4, 5 and 6 (if used) in Framework Schedule 3 (Framework Prices)]</w:t>
      </w:r>
    </w:p>
    <w:p w14:paraId="00000083"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[Delete</w:t>
      </w:r>
      <w:r>
        <w:rPr>
          <w:rFonts w:ascii="Arial" w:eastAsia="Arial" w:hAnsi="Arial" w:cs="Arial"/>
          <w:b/>
          <w:sz w:val="24"/>
          <w:szCs w:val="24"/>
        </w:rPr>
        <w:t xml:space="preserve"> </w:t>
      </w:r>
      <w:r>
        <w:rPr>
          <w:rFonts w:ascii="Arial" w:eastAsia="Arial" w:hAnsi="Arial" w:cs="Arial"/>
          <w:sz w:val="24"/>
          <w:szCs w:val="24"/>
        </w:rPr>
        <w:t>if by direct award or if not otherwise used: The Charges will not be impacted by any change to the Framework Prices. The Charges can only be changed by agreement in writing between the Buyer and the Supplier because of:</w:t>
      </w:r>
    </w:p>
    <w:sdt>
      <w:sdtPr>
        <w:tag w:val="goog_rdk_76"/>
        <w:id w:val="-2050372781"/>
      </w:sdtPr>
      <w:sdtEndPr/>
      <w:sdtContent>
        <w:p w14:paraId="00000084" w14:textId="70B748CB" w:rsidR="009A3B06" w:rsidRPr="005927FA" w:rsidRDefault="005F1086" w:rsidP="005927FA">
          <w:pPr>
            <w:pBdr>
              <w:top w:val="nil"/>
              <w:left w:val="nil"/>
              <w:bottom w:val="nil"/>
              <w:right w:val="nil"/>
              <w:between w:val="nil"/>
            </w:pBdr>
            <w:tabs>
              <w:tab w:val="left" w:pos="2257"/>
            </w:tabs>
            <w:spacing w:after="0" w:line="259" w:lineRule="auto"/>
            <w:ind w:left="720"/>
          </w:pPr>
          <w:sdt>
            <w:sdtPr>
              <w:tag w:val="goog_rdk_74"/>
              <w:id w:val="30624447"/>
              <w:showingPlcHdr/>
            </w:sdtPr>
            <w:sdtEndPr/>
            <w:sdtContent>
              <w:r w:rsidR="005927FA">
                <w:t xml:space="preserve">     </w:t>
              </w:r>
            </w:sdtContent>
          </w:sdt>
          <w:sdt>
            <w:sdtPr>
              <w:tag w:val="goog_rdk_75"/>
              <w:id w:val="-794913009"/>
            </w:sdtPr>
            <w:sdtEndPr/>
            <w:sdtContent/>
          </w:sdt>
        </w:p>
      </w:sdtContent>
    </w:sdt>
    <w:p w14:paraId="00000085" w14:textId="6FB59364" w:rsidR="009A3B06" w:rsidRDefault="005F1086">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sdt>
        <w:sdtPr>
          <w:tag w:val="goog_rdk_78"/>
          <w:id w:val="-1671012474"/>
          <w:showingPlcHdr/>
        </w:sdtPr>
        <w:sdtEndPr/>
        <w:sdtContent>
          <w:r w:rsidR="005927FA">
            <w:t xml:space="preserve">     </w:t>
          </w:r>
        </w:sdtContent>
      </w:sdt>
      <w:r w:rsidR="00027464">
        <w:rPr>
          <w:rFonts w:ascii="Arial" w:eastAsia="Arial" w:hAnsi="Arial" w:cs="Arial"/>
          <w:color w:val="000000"/>
          <w:sz w:val="24"/>
          <w:szCs w:val="24"/>
        </w:rPr>
        <w:t>Specific Change in Law</w:t>
      </w:r>
      <w:sdt>
        <w:sdtPr>
          <w:tag w:val="goog_rdk_79"/>
          <w:id w:val="-42140545"/>
          <w:showingPlcHdr/>
        </w:sdtPr>
        <w:sdtEndPr/>
        <w:sdtContent>
          <w:r w:rsidR="005927FA">
            <w:t xml:space="preserve">     </w:t>
          </w:r>
        </w:sdtContent>
      </w:sdt>
    </w:p>
    <w:sdt>
      <w:sdtPr>
        <w:tag w:val="goog_rdk_84"/>
        <w:id w:val="-1360893500"/>
      </w:sdtPr>
      <w:sdtEndPr/>
      <w:sdtContent>
        <w:p w14:paraId="00000086" w14:textId="08083568" w:rsidR="009A3B06" w:rsidRDefault="005F1086">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sdt>
            <w:sdtPr>
              <w:tag w:val="goog_rdk_81"/>
              <w:id w:val="298813642"/>
              <w:showingPlcHdr/>
            </w:sdtPr>
            <w:sdtEndPr/>
            <w:sdtContent>
              <w:r w:rsidR="005927FA">
                <w:t xml:space="preserve">     </w:t>
              </w:r>
            </w:sdtContent>
          </w:sdt>
          <w:r w:rsidR="00027464">
            <w:rPr>
              <w:rFonts w:ascii="Arial" w:eastAsia="Arial" w:hAnsi="Arial" w:cs="Arial"/>
              <w:color w:val="000000"/>
              <w:sz w:val="24"/>
              <w:szCs w:val="24"/>
            </w:rPr>
            <w:t>Benchmarking using Call-Off Schedule 16 (Benchmarking)</w:t>
          </w:r>
          <w:sdt>
            <w:sdtPr>
              <w:tag w:val="goog_rdk_82"/>
              <w:id w:val="215631700"/>
              <w:showingPlcHdr/>
            </w:sdtPr>
            <w:sdtEndPr/>
            <w:sdtContent>
              <w:r w:rsidR="005927FA">
                <w:t xml:space="preserve">     </w:t>
              </w:r>
            </w:sdtContent>
          </w:sdt>
          <w:sdt>
            <w:sdtPr>
              <w:tag w:val="goog_rdk_83"/>
              <w:id w:val="-1278874374"/>
            </w:sdtPr>
            <w:sdtEndPr/>
            <w:sdtContent/>
          </w:sdt>
        </w:p>
      </w:sdtContent>
    </w:sdt>
    <w:p w14:paraId="00000087" w14:textId="77777777" w:rsidR="009A3B06" w:rsidRDefault="005F1086">
      <w:pPr>
        <w:numPr>
          <w:ilvl w:val="0"/>
          <w:numId w:val="3"/>
        </w:numPr>
        <w:pBdr>
          <w:top w:val="nil"/>
          <w:left w:val="nil"/>
          <w:bottom w:val="nil"/>
          <w:right w:val="nil"/>
          <w:between w:val="nil"/>
        </w:pBdr>
        <w:tabs>
          <w:tab w:val="left" w:pos="2257"/>
        </w:tabs>
        <w:spacing w:after="0" w:line="259" w:lineRule="auto"/>
        <w:rPr>
          <w:rFonts w:ascii="Arial" w:eastAsia="Arial" w:hAnsi="Arial" w:cs="Arial"/>
          <w:color w:val="000000"/>
          <w:sz w:val="24"/>
          <w:szCs w:val="24"/>
        </w:rPr>
      </w:pPr>
      <w:sdt>
        <w:sdtPr>
          <w:tag w:val="goog_rdk_85"/>
          <w:id w:val="-859898097"/>
        </w:sdtPr>
        <w:sdtEndPr/>
        <w:sdtContent>
          <w:r w:rsidR="00027464">
            <w:rPr>
              <w:rFonts w:ascii="Arial" w:eastAsia="Arial" w:hAnsi="Arial" w:cs="Arial"/>
              <w:color w:val="000000"/>
              <w:sz w:val="24"/>
              <w:szCs w:val="24"/>
            </w:rPr>
            <w:t>Price Control Agreement (USO)</w:t>
          </w:r>
        </w:sdtContent>
      </w:sdt>
    </w:p>
    <w:p w14:paraId="00000088" w14:textId="77777777" w:rsidR="009A3B06" w:rsidRDefault="009A3B06">
      <w:pPr>
        <w:tabs>
          <w:tab w:val="left" w:pos="2257"/>
        </w:tabs>
        <w:spacing w:after="0" w:line="259" w:lineRule="auto"/>
        <w:rPr>
          <w:rFonts w:ascii="Arial" w:eastAsia="Arial" w:hAnsi="Arial" w:cs="Arial"/>
          <w:sz w:val="24"/>
          <w:szCs w:val="24"/>
          <w:highlight w:val="yellow"/>
        </w:rPr>
      </w:pPr>
    </w:p>
    <w:p w14:paraId="00000089"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sz w:val="24"/>
          <w:szCs w:val="24"/>
        </w:rPr>
        <w:t>REIMBURSABLE EXPENSES</w:t>
      </w:r>
    </w:p>
    <w:p w14:paraId="0000008A"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sz w:val="24"/>
          <w:szCs w:val="24"/>
        </w:rPr>
        <w:t>None</w:t>
      </w:r>
    </w:p>
    <w:p w14:paraId="0000008B" w14:textId="77777777" w:rsidR="009A3B06" w:rsidRDefault="009A3B06">
      <w:pPr>
        <w:tabs>
          <w:tab w:val="left" w:pos="2257"/>
        </w:tabs>
        <w:spacing w:after="0" w:line="259" w:lineRule="auto"/>
        <w:rPr>
          <w:rFonts w:ascii="Arial" w:eastAsia="Arial" w:hAnsi="Arial" w:cs="Arial"/>
          <w:b/>
          <w:sz w:val="24"/>
          <w:szCs w:val="24"/>
        </w:rPr>
      </w:pPr>
    </w:p>
    <w:p w14:paraId="0000008C"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sz w:val="24"/>
          <w:szCs w:val="24"/>
        </w:rPr>
        <w:t>PAYMENT METHOD</w:t>
      </w:r>
    </w:p>
    <w:p w14:paraId="0000008D" w14:textId="4957B0BF" w:rsidR="009A3B06" w:rsidRDefault="00027464">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payment method(s) and necessary details]</w:t>
      </w:r>
    </w:p>
    <w:p w14:paraId="442469E6" w14:textId="454909AA" w:rsidR="004C064B" w:rsidRDefault="00B030C0">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Government Procurement Cards, a visa based purchasing and payments system, </w:t>
      </w:r>
      <w:r w:rsidR="004C064B">
        <w:rPr>
          <w:rFonts w:ascii="Arial" w:eastAsia="Arial" w:hAnsi="Arial" w:cs="Arial"/>
          <w:sz w:val="24"/>
          <w:szCs w:val="24"/>
        </w:rPr>
        <w:t>shall be acceptable means of payment.</w:t>
      </w:r>
    </w:p>
    <w:sdt>
      <w:sdtPr>
        <w:tag w:val="goog_rdk_88"/>
        <w:id w:val="-956554967"/>
      </w:sdtPr>
      <w:sdtEndPr/>
      <w:sdtContent>
        <w:p w14:paraId="0000008E" w14:textId="14F10816" w:rsidR="009A3B06" w:rsidRDefault="005F1086">
          <w:pPr>
            <w:tabs>
              <w:tab w:val="left" w:pos="2257"/>
            </w:tabs>
            <w:spacing w:after="0" w:line="259" w:lineRule="auto"/>
            <w:rPr>
              <w:rFonts w:ascii="Arial" w:eastAsia="Arial" w:hAnsi="Arial" w:cs="Arial"/>
              <w:b/>
              <w:sz w:val="24"/>
              <w:szCs w:val="24"/>
            </w:rPr>
          </w:pPr>
          <w:sdt>
            <w:sdtPr>
              <w:tag w:val="goog_rdk_87"/>
              <w:id w:val="1339424730"/>
              <w:showingPlcHdr/>
            </w:sdtPr>
            <w:sdtEndPr/>
            <w:sdtContent>
              <w:r w:rsidR="00B030C0">
                <w:t xml:space="preserve">     </w:t>
              </w:r>
            </w:sdtContent>
          </w:sdt>
        </w:p>
      </w:sdtContent>
    </w:sdt>
    <w:sdt>
      <w:sdtPr>
        <w:tag w:val="goog_rdk_90"/>
        <w:id w:val="802809115"/>
      </w:sdtPr>
      <w:sdtEndPr/>
      <w:sdtContent>
        <w:p w14:paraId="0000008F" w14:textId="77777777" w:rsidR="009A3B06" w:rsidRDefault="005F1086">
          <w:pPr>
            <w:tabs>
              <w:tab w:val="left" w:pos="2257"/>
            </w:tabs>
            <w:spacing w:after="0" w:line="259" w:lineRule="auto"/>
            <w:rPr>
              <w:rFonts w:ascii="Arial" w:eastAsia="Arial" w:hAnsi="Arial" w:cs="Arial"/>
              <w:sz w:val="24"/>
              <w:szCs w:val="24"/>
            </w:rPr>
          </w:pPr>
          <w:sdt>
            <w:sdtPr>
              <w:tag w:val="goog_rdk_89"/>
              <w:id w:val="1925072614"/>
            </w:sdtPr>
            <w:sdtEndPr/>
            <w:sdtContent>
              <w:r w:rsidR="00027464">
                <w:rPr>
                  <w:rFonts w:ascii="Arial" w:eastAsia="Arial" w:hAnsi="Arial" w:cs="Arial"/>
                  <w:sz w:val="24"/>
                  <w:szCs w:val="24"/>
                </w:rPr>
                <w:t>FRANKING METER TERMS - PRE-PAID POSTAGE:</w:t>
              </w:r>
            </w:sdtContent>
          </w:sdt>
        </w:p>
      </w:sdtContent>
    </w:sdt>
    <w:sdt>
      <w:sdtPr>
        <w:tag w:val="goog_rdk_92"/>
        <w:id w:val="1994910192"/>
      </w:sdtPr>
      <w:sdtEndPr/>
      <w:sdtContent>
        <w:p w14:paraId="00000090" w14:textId="77777777" w:rsidR="009A3B06" w:rsidRDefault="005F1086">
          <w:pPr>
            <w:tabs>
              <w:tab w:val="left" w:pos="2257"/>
            </w:tabs>
            <w:spacing w:after="0" w:line="259" w:lineRule="auto"/>
            <w:rPr>
              <w:rFonts w:ascii="Arial" w:eastAsia="Arial" w:hAnsi="Arial" w:cs="Arial"/>
              <w:sz w:val="24"/>
              <w:szCs w:val="24"/>
            </w:rPr>
          </w:pPr>
          <w:sdt>
            <w:sdtPr>
              <w:tag w:val="goog_rdk_91"/>
              <w:id w:val="-1554072951"/>
            </w:sdtPr>
            <w:sdtEndPr/>
            <w:sdtContent>
              <w:r w:rsidR="00027464">
                <w:rPr>
                  <w:rFonts w:ascii="Arial" w:eastAsia="Arial" w:hAnsi="Arial" w:cs="Arial"/>
                  <w:b/>
                  <w:sz w:val="24"/>
                  <w:szCs w:val="24"/>
                  <w:highlight w:val="yellow"/>
                </w:rPr>
                <w:t>[Insert</w:t>
              </w:r>
              <w:r w:rsidR="00027464">
                <w:rPr>
                  <w:rFonts w:ascii="Arial" w:eastAsia="Arial" w:hAnsi="Arial" w:cs="Arial"/>
                  <w:sz w:val="24"/>
                  <w:szCs w:val="24"/>
                </w:rPr>
                <w:t xml:space="preserve"> Not applicable </w:t>
              </w:r>
              <w:r w:rsidR="00027464">
                <w:rPr>
                  <w:rFonts w:ascii="Arial" w:eastAsia="Arial" w:hAnsi="Arial" w:cs="Arial"/>
                  <w:b/>
                  <w:sz w:val="24"/>
                  <w:szCs w:val="24"/>
                  <w:highlight w:val="yellow"/>
                </w:rPr>
                <w:t>or insert</w:t>
              </w:r>
              <w:r w:rsidR="00027464">
                <w:rPr>
                  <w:rFonts w:ascii="Arial" w:eastAsia="Arial" w:hAnsi="Arial" w:cs="Arial"/>
                  <w:sz w:val="24"/>
                  <w:szCs w:val="24"/>
                </w:rPr>
                <w:t>:</w:t>
              </w:r>
            </w:sdtContent>
          </w:sdt>
        </w:p>
      </w:sdtContent>
    </w:sdt>
    <w:sdt>
      <w:sdtPr>
        <w:tag w:val="goog_rdk_94"/>
        <w:id w:val="-1277180484"/>
      </w:sdtPr>
      <w:sdtEndPr/>
      <w:sdtContent>
        <w:p w14:paraId="00000091" w14:textId="77777777" w:rsidR="009A3B06" w:rsidRDefault="005F1086">
          <w:pPr>
            <w:tabs>
              <w:tab w:val="left" w:pos="2257"/>
            </w:tabs>
            <w:spacing w:after="0" w:line="259" w:lineRule="auto"/>
            <w:rPr>
              <w:rFonts w:ascii="Arial" w:eastAsia="Arial" w:hAnsi="Arial" w:cs="Arial"/>
              <w:sz w:val="24"/>
              <w:szCs w:val="24"/>
            </w:rPr>
          </w:pPr>
          <w:sdt>
            <w:sdtPr>
              <w:tag w:val="goog_rdk_93"/>
              <w:id w:val="400885643"/>
            </w:sdtPr>
            <w:sdtEndPr/>
            <w:sdtContent>
              <w:r w:rsidR="00027464">
                <w:rPr>
                  <w:rFonts w:ascii="Arial" w:eastAsia="Arial" w:hAnsi="Arial" w:cs="Arial"/>
                  <w:sz w:val="24"/>
                  <w:szCs w:val="24"/>
                </w:rPr>
                <w:t xml:space="preserve">The Authorised Deposit is: </w:t>
              </w:r>
              <w:r w:rsidR="00027464">
                <w:rPr>
                  <w:rFonts w:ascii="Arial" w:eastAsia="Arial" w:hAnsi="Arial" w:cs="Arial"/>
                  <w:b/>
                  <w:sz w:val="24"/>
                  <w:szCs w:val="24"/>
                  <w:highlight w:val="yellow"/>
                </w:rPr>
                <w:t xml:space="preserve">[Insert </w:t>
              </w:r>
              <w:r w:rsidR="00027464">
                <w:rPr>
                  <w:rFonts w:ascii="Arial" w:eastAsia="Arial" w:hAnsi="Arial" w:cs="Arial"/>
                  <w:sz w:val="24"/>
                  <w:szCs w:val="24"/>
                </w:rPr>
                <w:t>£value].</w:t>
              </w:r>
            </w:sdtContent>
          </w:sdt>
        </w:p>
      </w:sdtContent>
    </w:sdt>
    <w:sdt>
      <w:sdtPr>
        <w:tag w:val="goog_rdk_97"/>
        <w:id w:val="2059669235"/>
      </w:sdtPr>
      <w:sdtEndPr/>
      <w:sdtContent>
        <w:p w14:paraId="00000092" w14:textId="77777777" w:rsidR="009A3B06" w:rsidRDefault="005F1086">
          <w:pPr>
            <w:tabs>
              <w:tab w:val="left" w:pos="2257"/>
            </w:tabs>
            <w:spacing w:after="0" w:line="259" w:lineRule="auto"/>
            <w:rPr>
              <w:rFonts w:ascii="Arial" w:eastAsia="Arial" w:hAnsi="Arial" w:cs="Arial"/>
              <w:b/>
              <w:sz w:val="24"/>
              <w:szCs w:val="24"/>
            </w:rPr>
          </w:pPr>
          <w:sdt>
            <w:sdtPr>
              <w:tag w:val="goog_rdk_95"/>
              <w:id w:val="869335008"/>
            </w:sdtPr>
            <w:sdtEndPr/>
            <w:sdtContent>
              <w:r w:rsidR="00027464">
                <w:rPr>
                  <w:rFonts w:ascii="Arial" w:eastAsia="Arial" w:hAnsi="Arial" w:cs="Arial"/>
                  <w:sz w:val="24"/>
                  <w:szCs w:val="24"/>
                </w:rPr>
                <w:t>The refund trigger amount required in accordance with Paragraph 5.2.6 of Call-Off Schedule 2</w:t>
              </w:r>
            </w:sdtContent>
          </w:sdt>
          <w:r w:rsidR="00027464">
            <w:rPr>
              <w:rFonts w:ascii="Arial" w:eastAsia="Arial" w:hAnsi="Arial" w:cs="Arial"/>
              <w:sz w:val="24"/>
              <w:szCs w:val="24"/>
            </w:rPr>
            <w:t>4</w:t>
          </w:r>
          <w:sdt>
            <w:sdtPr>
              <w:tag w:val="goog_rdk_96"/>
              <w:id w:val="-1692143417"/>
            </w:sdtPr>
            <w:sdtEndPr/>
            <w:sdtContent>
              <w:r w:rsidR="00027464">
                <w:rPr>
                  <w:rFonts w:ascii="Arial" w:eastAsia="Arial" w:hAnsi="Arial" w:cs="Arial"/>
                  <w:sz w:val="24"/>
                  <w:szCs w:val="24"/>
                </w:rPr>
                <w:t xml:space="preserve"> (Franking Meter Terms) is </w:t>
              </w:r>
              <w:r w:rsidR="00027464">
                <w:rPr>
                  <w:rFonts w:ascii="Arial" w:eastAsia="Arial" w:hAnsi="Arial" w:cs="Arial"/>
                  <w:b/>
                  <w:sz w:val="24"/>
                  <w:szCs w:val="24"/>
                  <w:highlight w:val="yellow"/>
                </w:rPr>
                <w:t>[Insert</w:t>
              </w:r>
              <w:r w:rsidR="00027464">
                <w:rPr>
                  <w:rFonts w:ascii="Arial" w:eastAsia="Arial" w:hAnsi="Arial" w:cs="Arial"/>
                  <w:b/>
                  <w:sz w:val="24"/>
                  <w:szCs w:val="24"/>
                </w:rPr>
                <w:t xml:space="preserve"> </w:t>
              </w:r>
              <w:r w:rsidR="00027464">
                <w:rPr>
                  <w:rFonts w:ascii="Arial" w:eastAsia="Arial" w:hAnsi="Arial" w:cs="Arial"/>
                  <w:sz w:val="24"/>
                  <w:szCs w:val="24"/>
                </w:rPr>
                <w:t>£value]].</w:t>
              </w:r>
            </w:sdtContent>
          </w:sdt>
        </w:p>
      </w:sdtContent>
    </w:sdt>
    <w:sdt>
      <w:sdtPr>
        <w:tag w:val="goog_rdk_99"/>
        <w:id w:val="-1399739240"/>
      </w:sdtPr>
      <w:sdtEndPr/>
      <w:sdtContent>
        <w:p w14:paraId="00000093" w14:textId="77777777" w:rsidR="009A3B06" w:rsidRDefault="005F1086">
          <w:pPr>
            <w:tabs>
              <w:tab w:val="left" w:pos="2257"/>
            </w:tabs>
            <w:spacing w:after="0" w:line="259" w:lineRule="auto"/>
            <w:rPr>
              <w:rFonts w:ascii="Arial" w:eastAsia="Arial" w:hAnsi="Arial" w:cs="Arial"/>
              <w:b/>
              <w:sz w:val="24"/>
              <w:szCs w:val="24"/>
            </w:rPr>
          </w:pPr>
          <w:sdt>
            <w:sdtPr>
              <w:tag w:val="goog_rdk_98"/>
              <w:id w:val="-1037731902"/>
            </w:sdtPr>
            <w:sdtEndPr/>
            <w:sdtContent/>
          </w:sdt>
        </w:p>
      </w:sdtContent>
    </w:sdt>
    <w:sdt>
      <w:sdtPr>
        <w:tag w:val="goog_rdk_101"/>
        <w:id w:val="1201518816"/>
      </w:sdtPr>
      <w:sdtEndPr/>
      <w:sdtContent>
        <w:p w14:paraId="00000094" w14:textId="77777777" w:rsidR="009A3B06" w:rsidRDefault="005F1086">
          <w:pPr>
            <w:tabs>
              <w:tab w:val="left" w:pos="2257"/>
            </w:tabs>
            <w:spacing w:after="0" w:line="259" w:lineRule="auto"/>
            <w:rPr>
              <w:rFonts w:ascii="Arial" w:eastAsia="Arial" w:hAnsi="Arial" w:cs="Arial"/>
              <w:sz w:val="24"/>
              <w:szCs w:val="24"/>
            </w:rPr>
          </w:pPr>
          <w:sdt>
            <w:sdtPr>
              <w:tag w:val="goog_rdk_100"/>
              <w:id w:val="-1464343445"/>
            </w:sdtPr>
            <w:sdtEndPr/>
            <w:sdtContent>
              <w:r w:rsidR="00027464">
                <w:rPr>
                  <w:rFonts w:ascii="Arial" w:eastAsia="Arial" w:hAnsi="Arial" w:cs="Arial"/>
                  <w:sz w:val="24"/>
                  <w:szCs w:val="24"/>
                </w:rPr>
                <w:t>FRANKING METER TERMS – POSTAGE IN ARREARS:</w:t>
              </w:r>
            </w:sdtContent>
          </w:sdt>
        </w:p>
      </w:sdtContent>
    </w:sdt>
    <w:sdt>
      <w:sdtPr>
        <w:tag w:val="goog_rdk_103"/>
        <w:id w:val="-1788425015"/>
      </w:sdtPr>
      <w:sdtEndPr/>
      <w:sdtContent>
        <w:p w14:paraId="00000095" w14:textId="77777777" w:rsidR="009A3B06" w:rsidRDefault="005F1086">
          <w:pPr>
            <w:tabs>
              <w:tab w:val="left" w:pos="2257"/>
            </w:tabs>
            <w:spacing w:after="0" w:line="259" w:lineRule="auto"/>
            <w:rPr>
              <w:rFonts w:ascii="Arial" w:eastAsia="Arial" w:hAnsi="Arial" w:cs="Arial"/>
              <w:sz w:val="24"/>
              <w:szCs w:val="24"/>
            </w:rPr>
          </w:pPr>
          <w:sdt>
            <w:sdtPr>
              <w:tag w:val="goog_rdk_102"/>
              <w:id w:val="-802145224"/>
            </w:sdtPr>
            <w:sdtEndPr/>
            <w:sdtContent>
              <w:r w:rsidR="00027464">
                <w:rPr>
                  <w:rFonts w:ascii="Arial" w:eastAsia="Arial" w:hAnsi="Arial" w:cs="Arial"/>
                  <w:sz w:val="24"/>
                  <w:szCs w:val="24"/>
                </w:rPr>
                <w:t>[</w:t>
              </w:r>
              <w:r w:rsidR="00027464">
                <w:rPr>
                  <w:rFonts w:ascii="Arial" w:eastAsia="Arial" w:hAnsi="Arial" w:cs="Arial"/>
                  <w:b/>
                  <w:sz w:val="24"/>
                  <w:szCs w:val="24"/>
                  <w:highlight w:val="yellow"/>
                </w:rPr>
                <w:t>Insert</w:t>
              </w:r>
              <w:r w:rsidR="00027464">
                <w:rPr>
                  <w:rFonts w:ascii="Arial" w:eastAsia="Arial" w:hAnsi="Arial" w:cs="Arial"/>
                  <w:sz w:val="24"/>
                  <w:szCs w:val="24"/>
                </w:rPr>
                <w:t xml:space="preserve"> Not applicable </w:t>
              </w:r>
              <w:r w:rsidR="00027464">
                <w:rPr>
                  <w:rFonts w:ascii="Arial" w:eastAsia="Arial" w:hAnsi="Arial" w:cs="Arial"/>
                  <w:b/>
                  <w:sz w:val="24"/>
                  <w:szCs w:val="24"/>
                  <w:highlight w:val="yellow"/>
                </w:rPr>
                <w:t>or insert</w:t>
              </w:r>
              <w:r w:rsidR="00027464">
                <w:rPr>
                  <w:rFonts w:ascii="Arial" w:eastAsia="Arial" w:hAnsi="Arial" w:cs="Arial"/>
                  <w:sz w:val="24"/>
                  <w:szCs w:val="24"/>
                </w:rPr>
                <w:t>:</w:t>
              </w:r>
            </w:sdtContent>
          </w:sdt>
        </w:p>
      </w:sdtContent>
    </w:sdt>
    <w:sdt>
      <w:sdtPr>
        <w:tag w:val="goog_rdk_105"/>
        <w:id w:val="-1506582585"/>
      </w:sdtPr>
      <w:sdtEndPr/>
      <w:sdtContent>
        <w:p w14:paraId="00000096" w14:textId="77777777" w:rsidR="009A3B06" w:rsidRDefault="005F1086">
          <w:pPr>
            <w:tabs>
              <w:tab w:val="left" w:pos="2257"/>
            </w:tabs>
            <w:spacing w:after="0" w:line="259" w:lineRule="auto"/>
            <w:rPr>
              <w:rFonts w:ascii="Arial" w:eastAsia="Arial" w:hAnsi="Arial" w:cs="Arial"/>
              <w:sz w:val="24"/>
              <w:szCs w:val="24"/>
            </w:rPr>
          </w:pPr>
          <w:sdt>
            <w:sdtPr>
              <w:tag w:val="goog_rdk_104"/>
              <w:id w:val="-1429188827"/>
            </w:sdtPr>
            <w:sdtEndPr/>
            <w:sdtContent>
              <w:r w:rsidR="00027464">
                <w:rPr>
                  <w:rFonts w:ascii="Arial" w:eastAsia="Arial" w:hAnsi="Arial" w:cs="Arial"/>
                  <w:sz w:val="24"/>
                  <w:szCs w:val="24"/>
                </w:rPr>
                <w:t>The Credit Limit Amount is: [</w:t>
              </w:r>
              <w:r w:rsidR="00027464">
                <w:rPr>
                  <w:rFonts w:ascii="Arial" w:eastAsia="Arial" w:hAnsi="Arial" w:cs="Arial"/>
                  <w:b/>
                  <w:sz w:val="24"/>
                  <w:szCs w:val="24"/>
                  <w:highlight w:val="yellow"/>
                </w:rPr>
                <w:t>Insert</w:t>
              </w:r>
              <w:r w:rsidR="00027464">
                <w:rPr>
                  <w:rFonts w:ascii="Arial" w:eastAsia="Arial" w:hAnsi="Arial" w:cs="Arial"/>
                  <w:sz w:val="24"/>
                  <w:szCs w:val="24"/>
                </w:rPr>
                <w:t xml:space="preserve"> £value].</w:t>
              </w:r>
            </w:sdtContent>
          </w:sdt>
        </w:p>
      </w:sdtContent>
    </w:sdt>
    <w:p w14:paraId="00000097" w14:textId="77777777" w:rsidR="009A3B06" w:rsidRDefault="009A3B06">
      <w:pPr>
        <w:tabs>
          <w:tab w:val="left" w:pos="2257"/>
        </w:tabs>
        <w:spacing w:after="0" w:line="259" w:lineRule="auto"/>
        <w:rPr>
          <w:rFonts w:ascii="Arial" w:eastAsia="Arial" w:hAnsi="Arial" w:cs="Arial"/>
          <w:b/>
          <w:sz w:val="24"/>
          <w:szCs w:val="24"/>
        </w:rPr>
      </w:pPr>
    </w:p>
    <w:p w14:paraId="00000098" w14:textId="77777777" w:rsidR="009A3B06" w:rsidRDefault="00027464">
      <w:pPr>
        <w:tabs>
          <w:tab w:val="left" w:pos="2257"/>
        </w:tabs>
        <w:spacing w:after="0" w:line="259" w:lineRule="auto"/>
        <w:rPr>
          <w:rFonts w:ascii="Arial" w:eastAsia="Arial" w:hAnsi="Arial" w:cs="Arial"/>
          <w:sz w:val="24"/>
          <w:szCs w:val="24"/>
        </w:rPr>
      </w:pPr>
      <w:bookmarkStart w:id="4" w:name="_heading=h.3znysh7" w:colFirst="0" w:colLast="0"/>
      <w:bookmarkEnd w:id="4"/>
      <w:r>
        <w:rPr>
          <w:rFonts w:ascii="Arial" w:eastAsia="Arial" w:hAnsi="Arial" w:cs="Arial"/>
          <w:sz w:val="24"/>
          <w:szCs w:val="24"/>
        </w:rPr>
        <w:lastRenderedPageBreak/>
        <w:t xml:space="preserve">BUYER’S INVOICE ADDRESS: </w:t>
      </w:r>
    </w:p>
    <w:p w14:paraId="00000099" w14:textId="77777777" w:rsidR="009A3B06" w:rsidRDefault="00027464">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0000009A" w14:textId="77777777" w:rsidR="009A3B06" w:rsidRDefault="00027464">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0000009B" w14:textId="77777777" w:rsidR="009A3B06" w:rsidRDefault="00027464">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000009C"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000009D" w14:textId="77777777" w:rsidR="009A3B06" w:rsidRDefault="009A3B06">
      <w:pPr>
        <w:tabs>
          <w:tab w:val="left" w:pos="2257"/>
        </w:tabs>
        <w:spacing w:after="0" w:line="259" w:lineRule="auto"/>
        <w:rPr>
          <w:rFonts w:ascii="Arial" w:eastAsia="Arial" w:hAnsi="Arial" w:cs="Arial"/>
          <w:sz w:val="24"/>
          <w:szCs w:val="24"/>
        </w:rPr>
      </w:pPr>
    </w:p>
    <w:p w14:paraId="0000009E"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sz w:val="24"/>
          <w:szCs w:val="24"/>
        </w:rPr>
        <w:t>BUYER’S AUTHORISED REPRESENTATIVE</w:t>
      </w:r>
    </w:p>
    <w:p w14:paraId="0000009F" w14:textId="77777777" w:rsidR="009A3B06" w:rsidRDefault="00027464">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000000A0" w14:textId="77777777" w:rsidR="009A3B06" w:rsidRDefault="00027464">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000000A1" w14:textId="77777777" w:rsidR="009A3B06" w:rsidRDefault="00027464">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00000A2"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00000A3" w14:textId="77777777" w:rsidR="009A3B06" w:rsidRDefault="009A3B06">
      <w:pPr>
        <w:tabs>
          <w:tab w:val="left" w:pos="2257"/>
        </w:tabs>
        <w:spacing w:after="0" w:line="259" w:lineRule="auto"/>
        <w:rPr>
          <w:rFonts w:ascii="Arial" w:eastAsia="Arial" w:hAnsi="Arial" w:cs="Arial"/>
          <w:sz w:val="24"/>
          <w:szCs w:val="24"/>
        </w:rPr>
      </w:pPr>
    </w:p>
    <w:p w14:paraId="000000A4"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sz w:val="24"/>
          <w:szCs w:val="24"/>
        </w:rPr>
        <w:t>BUYER’S ENVIRONMENTAL POLICY</w:t>
      </w:r>
    </w:p>
    <w:p w14:paraId="000000A5"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online at:] </w:t>
      </w:r>
    </w:p>
    <w:p w14:paraId="000000A6"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b/>
          <w:sz w:val="24"/>
          <w:szCs w:val="24"/>
        </w:rPr>
        <w:t>:</w:t>
      </w:r>
      <w:r>
        <w:rPr>
          <w:rFonts w:ascii="Arial" w:eastAsia="Arial" w:hAnsi="Arial" w:cs="Arial"/>
          <w:sz w:val="24"/>
          <w:szCs w:val="24"/>
        </w:rPr>
        <w:t xml:space="preserve"> [Appended at Call-Off Schedule X]]</w:t>
      </w:r>
    </w:p>
    <w:p w14:paraId="000000A7" w14:textId="77777777" w:rsidR="009A3B06" w:rsidRDefault="009A3B06">
      <w:pPr>
        <w:tabs>
          <w:tab w:val="left" w:pos="2257"/>
        </w:tabs>
        <w:spacing w:after="0" w:line="259" w:lineRule="auto"/>
        <w:rPr>
          <w:rFonts w:ascii="Arial" w:eastAsia="Arial" w:hAnsi="Arial" w:cs="Arial"/>
          <w:sz w:val="24"/>
          <w:szCs w:val="24"/>
        </w:rPr>
      </w:pPr>
    </w:p>
    <w:p w14:paraId="000000A8"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sz w:val="24"/>
          <w:szCs w:val="24"/>
        </w:rPr>
        <w:t>BUYER’S SECURITY POLICY</w:t>
      </w:r>
    </w:p>
    <w:p w14:paraId="000000A9"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details</w:t>
      </w:r>
      <w:r>
        <w:rPr>
          <w:rFonts w:ascii="Arial" w:eastAsia="Arial" w:hAnsi="Arial" w:cs="Arial"/>
          <w:b/>
          <w:sz w:val="24"/>
          <w:szCs w:val="24"/>
        </w:rPr>
        <w:t xml:space="preserve"> </w:t>
      </w:r>
      <w:r>
        <w:rPr>
          <w:rFonts w:ascii="Arial" w:eastAsia="Arial" w:hAnsi="Arial" w:cs="Arial"/>
          <w:sz w:val="24"/>
          <w:szCs w:val="24"/>
        </w:rPr>
        <w:t xml:space="preserve">[Document name] [version] [date] [available online at:] </w:t>
      </w:r>
    </w:p>
    <w:p w14:paraId="000000AA"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b/>
          <w:sz w:val="24"/>
          <w:szCs w:val="24"/>
        </w:rPr>
        <w:t>:</w:t>
      </w:r>
      <w:r>
        <w:rPr>
          <w:rFonts w:ascii="Arial" w:eastAsia="Arial" w:hAnsi="Arial" w:cs="Arial"/>
          <w:sz w:val="24"/>
          <w:szCs w:val="24"/>
        </w:rPr>
        <w:t xml:space="preserve"> [Appended at Call-Off Schedule X]]</w:t>
      </w:r>
    </w:p>
    <w:p w14:paraId="000000AB" w14:textId="77777777" w:rsidR="009A3B06" w:rsidRDefault="009A3B06">
      <w:pPr>
        <w:tabs>
          <w:tab w:val="left" w:pos="2257"/>
        </w:tabs>
        <w:spacing w:after="0" w:line="259" w:lineRule="auto"/>
        <w:rPr>
          <w:rFonts w:ascii="Arial" w:eastAsia="Arial" w:hAnsi="Arial" w:cs="Arial"/>
          <w:sz w:val="24"/>
          <w:szCs w:val="24"/>
        </w:rPr>
      </w:pPr>
    </w:p>
    <w:p w14:paraId="000000AC"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AUTHORISED REPRESENTATIVE</w:t>
      </w:r>
    </w:p>
    <w:p w14:paraId="000000AD" w14:textId="77777777" w:rsidR="009A3B06" w:rsidRDefault="00027464">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000000AE" w14:textId="77777777" w:rsidR="009A3B06" w:rsidRDefault="00027464">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000000AF" w14:textId="77777777" w:rsidR="009A3B06" w:rsidRDefault="00027464">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00000B0"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00000B1" w14:textId="77777777" w:rsidR="009A3B06" w:rsidRDefault="009A3B06">
      <w:pPr>
        <w:tabs>
          <w:tab w:val="left" w:pos="2257"/>
        </w:tabs>
        <w:spacing w:after="0" w:line="259" w:lineRule="auto"/>
        <w:rPr>
          <w:rFonts w:ascii="Arial" w:eastAsia="Arial" w:hAnsi="Arial" w:cs="Arial"/>
          <w:sz w:val="24"/>
          <w:szCs w:val="24"/>
        </w:rPr>
      </w:pPr>
    </w:p>
    <w:p w14:paraId="000000B2"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sz w:val="24"/>
          <w:szCs w:val="24"/>
        </w:rPr>
        <w:t>SUPPLIER’S CONTRACT MANAGER</w:t>
      </w:r>
    </w:p>
    <w:p w14:paraId="000000B3" w14:textId="77777777" w:rsidR="009A3B06" w:rsidRDefault="00027464">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000000B4" w14:textId="77777777" w:rsidR="009A3B06" w:rsidRDefault="00027464">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000000B5" w14:textId="77777777" w:rsidR="009A3B06" w:rsidRDefault="00027464">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00000B6"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p w14:paraId="000000B7" w14:textId="77777777" w:rsidR="009A3B06" w:rsidRDefault="009A3B06">
      <w:pPr>
        <w:tabs>
          <w:tab w:val="left" w:pos="2257"/>
        </w:tabs>
        <w:spacing w:after="0" w:line="259" w:lineRule="auto"/>
        <w:rPr>
          <w:rFonts w:ascii="Arial" w:eastAsia="Arial" w:hAnsi="Arial" w:cs="Arial"/>
          <w:sz w:val="24"/>
          <w:szCs w:val="24"/>
        </w:rPr>
      </w:pPr>
    </w:p>
    <w:p w14:paraId="000000B8"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REPORT FREQUENCY</w:t>
      </w:r>
    </w:p>
    <w:p w14:paraId="000000B9" w14:textId="77777777" w:rsidR="009A3B06" w:rsidRDefault="00027464">
      <w:pPr>
        <w:tabs>
          <w:tab w:val="left" w:pos="2257"/>
        </w:tabs>
        <w:spacing w:after="0" w:line="259" w:lineRule="auto"/>
        <w:rPr>
          <w:rFonts w:ascii="Arial" w:eastAsia="Arial" w:hAnsi="Arial" w:cs="Arial"/>
          <w:sz w:val="24"/>
          <w:szCs w:val="24"/>
        </w:rPr>
      </w:pPr>
      <w:bookmarkStart w:id="5" w:name="_heading=h.1fob9te" w:colFirst="0" w:colLast="0"/>
      <w:bookmarkEnd w:id="5"/>
      <w:r>
        <w:rPr>
          <w:rFonts w:ascii="Arial" w:eastAsia="Arial" w:hAnsi="Arial" w:cs="Arial"/>
          <w:b/>
          <w:sz w:val="24"/>
          <w:szCs w:val="24"/>
          <w:highlight w:val="yellow"/>
        </w:rPr>
        <w:t>[Insert report frequency</w:t>
      </w:r>
      <w:r>
        <w:rPr>
          <w:rFonts w:ascii="Arial" w:eastAsia="Arial" w:hAnsi="Arial" w:cs="Arial"/>
          <w:b/>
          <w:sz w:val="24"/>
          <w:szCs w:val="24"/>
        </w:rPr>
        <w:t xml:space="preserve">: </w:t>
      </w:r>
      <w:sdt>
        <w:sdtPr>
          <w:tag w:val="goog_rdk_106"/>
          <w:id w:val="-43994741"/>
        </w:sdtPr>
        <w:sdtEndPr/>
        <w:sdtContent>
          <w:sdt>
            <w:sdtPr>
              <w:tag w:val="goog_rdk_107"/>
              <w:id w:val="-1543126000"/>
            </w:sdtPr>
            <w:sdtEndPr/>
            <w:sdtContent>
              <w:r w:rsidRPr="005927FA">
                <w:rPr>
                  <w:rFonts w:ascii="Arial" w:eastAsia="Arial" w:hAnsi="Arial" w:cs="Arial"/>
                  <w:sz w:val="24"/>
                  <w:szCs w:val="24"/>
                </w:rPr>
                <w:t>e.g.</w:t>
              </w:r>
            </w:sdtContent>
          </w:sdt>
          <w:r>
            <w:rPr>
              <w:rFonts w:ascii="Arial" w:eastAsia="Arial" w:hAnsi="Arial" w:cs="Arial"/>
              <w:b/>
              <w:sz w:val="24"/>
              <w:szCs w:val="24"/>
            </w:rPr>
            <w:t xml:space="preserve"> </w:t>
          </w:r>
        </w:sdtContent>
      </w:sdt>
      <w:r>
        <w:rPr>
          <w:rFonts w:ascii="Arial" w:eastAsia="Arial" w:hAnsi="Arial" w:cs="Arial"/>
          <w:sz w:val="24"/>
          <w:szCs w:val="24"/>
        </w:rPr>
        <w:t>On the first Working Day of each calendar month]</w:t>
      </w:r>
    </w:p>
    <w:p w14:paraId="000000BA" w14:textId="77777777" w:rsidR="009A3B06" w:rsidRDefault="009A3B06">
      <w:pPr>
        <w:tabs>
          <w:tab w:val="left" w:pos="2257"/>
        </w:tabs>
        <w:spacing w:after="0" w:line="259" w:lineRule="auto"/>
        <w:rPr>
          <w:rFonts w:ascii="Arial" w:eastAsia="Arial" w:hAnsi="Arial" w:cs="Arial"/>
          <w:b/>
          <w:sz w:val="24"/>
          <w:szCs w:val="24"/>
        </w:rPr>
      </w:pPr>
    </w:p>
    <w:p w14:paraId="000000BB"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sz w:val="24"/>
          <w:szCs w:val="24"/>
        </w:rPr>
        <w:t>PROGRESS MEETING FREQUENCY</w:t>
      </w:r>
    </w:p>
    <w:p w14:paraId="000000BC"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 meeting frequency:</w:t>
      </w:r>
      <w:r>
        <w:rPr>
          <w:rFonts w:ascii="Arial" w:eastAsia="Arial" w:hAnsi="Arial" w:cs="Arial"/>
          <w:sz w:val="24"/>
          <w:szCs w:val="24"/>
          <w:highlight w:val="yellow"/>
        </w:rPr>
        <w:t xml:space="preserve"> </w:t>
      </w:r>
      <w:sdt>
        <w:sdtPr>
          <w:tag w:val="goog_rdk_108"/>
          <w:id w:val="1921521499"/>
        </w:sdtPr>
        <w:sdtEndPr/>
        <w:sdtContent>
          <w:r>
            <w:rPr>
              <w:rFonts w:ascii="Arial" w:eastAsia="Arial" w:hAnsi="Arial" w:cs="Arial"/>
              <w:sz w:val="24"/>
              <w:szCs w:val="24"/>
              <w:highlight w:val="yellow"/>
            </w:rPr>
            <w:t xml:space="preserve">e.g. </w:t>
          </w:r>
        </w:sdtContent>
      </w:sdt>
      <w:r>
        <w:rPr>
          <w:rFonts w:ascii="Arial" w:eastAsia="Arial" w:hAnsi="Arial" w:cs="Arial"/>
          <w:sz w:val="24"/>
          <w:szCs w:val="24"/>
        </w:rPr>
        <w:t>Quarterly on the first Working Day of each quarter]</w:t>
      </w:r>
    </w:p>
    <w:p w14:paraId="000000BD" w14:textId="77777777" w:rsidR="009A3B06" w:rsidRDefault="009A3B06">
      <w:pPr>
        <w:tabs>
          <w:tab w:val="left" w:pos="2257"/>
        </w:tabs>
        <w:spacing w:after="0" w:line="259" w:lineRule="auto"/>
        <w:rPr>
          <w:rFonts w:ascii="Arial" w:eastAsia="Arial" w:hAnsi="Arial" w:cs="Arial"/>
          <w:b/>
          <w:sz w:val="24"/>
          <w:szCs w:val="24"/>
        </w:rPr>
      </w:pPr>
    </w:p>
    <w:p w14:paraId="000000BE"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sz w:val="24"/>
          <w:szCs w:val="24"/>
        </w:rPr>
        <w:t>KEY STAFF</w:t>
      </w:r>
    </w:p>
    <w:p w14:paraId="000000BF" w14:textId="77777777" w:rsidR="009A3B06" w:rsidRDefault="00027464">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b/>
          <w:sz w:val="24"/>
          <w:szCs w:val="24"/>
        </w:rPr>
        <w:t xml:space="preserve"> </w:t>
      </w:r>
      <w:r>
        <w:rPr>
          <w:rFonts w:ascii="Arial" w:eastAsia="Arial" w:hAnsi="Arial" w:cs="Arial"/>
          <w:sz w:val="24"/>
          <w:szCs w:val="24"/>
        </w:rPr>
        <w:t>name]</w:t>
      </w:r>
    </w:p>
    <w:p w14:paraId="000000C0" w14:textId="77777777" w:rsidR="009A3B06" w:rsidRDefault="00027464">
      <w:pPr>
        <w:tabs>
          <w:tab w:val="left" w:pos="2257"/>
        </w:tabs>
        <w:spacing w:after="0" w:line="259" w:lineRule="auto"/>
        <w:rPr>
          <w:rFonts w:ascii="Arial" w:eastAsia="Arial" w:hAnsi="Arial" w:cs="Arial"/>
          <w:sz w:val="24"/>
          <w:szCs w:val="24"/>
          <w:highlight w:val="yellow"/>
        </w:rPr>
      </w:pPr>
      <w:r>
        <w:rPr>
          <w:rFonts w:ascii="Arial" w:eastAsia="Arial" w:hAnsi="Arial" w:cs="Arial"/>
          <w:b/>
          <w:sz w:val="24"/>
          <w:szCs w:val="24"/>
          <w:highlight w:val="yellow"/>
        </w:rPr>
        <w:t>[Insert</w:t>
      </w:r>
      <w:r>
        <w:rPr>
          <w:rFonts w:ascii="Arial" w:eastAsia="Arial" w:hAnsi="Arial" w:cs="Arial"/>
          <w:sz w:val="24"/>
          <w:szCs w:val="24"/>
        </w:rPr>
        <w:t xml:space="preserve"> role] </w:t>
      </w:r>
    </w:p>
    <w:p w14:paraId="000000C1" w14:textId="77777777" w:rsidR="009A3B06" w:rsidRDefault="00027464">
      <w:pPr>
        <w:tabs>
          <w:tab w:val="left" w:pos="2257"/>
        </w:tabs>
        <w:spacing w:after="0" w:line="259" w:lineRule="auto"/>
        <w:rPr>
          <w:rFonts w:ascii="Arial" w:eastAsia="Arial" w:hAnsi="Arial" w:cs="Arial"/>
          <w:sz w:val="24"/>
          <w:szCs w:val="24"/>
          <w:highlight w:val="yellow"/>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email address]</w:t>
      </w:r>
    </w:p>
    <w:p w14:paraId="000000C2"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address]</w:t>
      </w:r>
    </w:p>
    <w:sdt>
      <w:sdtPr>
        <w:tag w:val="goog_rdk_111"/>
        <w:id w:val="-1616821622"/>
      </w:sdtPr>
      <w:sdtEndPr/>
      <w:sdtContent>
        <w:p w14:paraId="000000C4" w14:textId="3DF58949" w:rsidR="009A3B06" w:rsidRDefault="005F1086">
          <w:pPr>
            <w:tabs>
              <w:tab w:val="left" w:pos="2257"/>
            </w:tabs>
            <w:spacing w:after="0" w:line="259" w:lineRule="auto"/>
            <w:rPr>
              <w:rFonts w:ascii="Arial" w:eastAsia="Arial" w:hAnsi="Arial" w:cs="Arial"/>
              <w:sz w:val="24"/>
              <w:szCs w:val="24"/>
            </w:rPr>
          </w:pPr>
          <w:sdt>
            <w:sdtPr>
              <w:tag w:val="goog_rdk_110"/>
              <w:id w:val="-1457947927"/>
              <w:showingPlcHdr/>
            </w:sdtPr>
            <w:sdtEndPr/>
            <w:sdtContent>
              <w:r w:rsidR="005927FA">
                <w:t xml:space="preserve">     </w:t>
              </w:r>
            </w:sdtContent>
          </w:sdt>
        </w:p>
      </w:sdtContent>
    </w:sdt>
    <w:p w14:paraId="000000C5"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sz w:val="24"/>
          <w:szCs w:val="24"/>
        </w:rPr>
        <w:t>KEY SUBCONTRACTOR(S)</w:t>
      </w:r>
    </w:p>
    <w:p w14:paraId="000000C6"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name (registered name if registered)] </w:t>
      </w:r>
    </w:p>
    <w:p w14:paraId="000000C7" w14:textId="77777777" w:rsidR="009A3B06" w:rsidRDefault="009A3B06">
      <w:pPr>
        <w:tabs>
          <w:tab w:val="left" w:pos="2257"/>
        </w:tabs>
        <w:spacing w:after="0" w:line="259" w:lineRule="auto"/>
        <w:rPr>
          <w:rFonts w:ascii="Arial" w:eastAsia="Arial" w:hAnsi="Arial" w:cs="Arial"/>
          <w:b/>
          <w:sz w:val="24"/>
          <w:szCs w:val="24"/>
        </w:rPr>
      </w:pPr>
    </w:p>
    <w:p w14:paraId="000000C8"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sz w:val="24"/>
          <w:szCs w:val="24"/>
        </w:rPr>
        <w:t>COMMERCIALLY SENSITIVE INFORMATION</w:t>
      </w:r>
    </w:p>
    <w:p w14:paraId="000000C9"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Supplier’s Commercially Sensitive Information]  </w:t>
      </w:r>
    </w:p>
    <w:p w14:paraId="000000CA" w14:textId="77777777" w:rsidR="009A3B06" w:rsidRDefault="009A3B06">
      <w:pPr>
        <w:tabs>
          <w:tab w:val="left" w:pos="2257"/>
        </w:tabs>
        <w:spacing w:after="0" w:line="259" w:lineRule="auto"/>
        <w:rPr>
          <w:rFonts w:ascii="Arial" w:eastAsia="Arial" w:hAnsi="Arial" w:cs="Arial"/>
          <w:b/>
          <w:sz w:val="24"/>
          <w:szCs w:val="24"/>
        </w:rPr>
      </w:pPr>
    </w:p>
    <w:p w14:paraId="000000CB"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sz w:val="24"/>
          <w:szCs w:val="24"/>
        </w:rPr>
        <w:t>SERVICE CREDITS</w:t>
      </w:r>
    </w:p>
    <w:p w14:paraId="000000CC"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[Insert</w:t>
      </w:r>
      <w:r>
        <w:rPr>
          <w:rFonts w:ascii="Arial" w:eastAsia="Arial" w:hAnsi="Arial" w:cs="Arial"/>
          <w:sz w:val="24"/>
          <w:szCs w:val="24"/>
        </w:rPr>
        <w:t xml:space="preserve"> Not applicable]</w:t>
      </w:r>
    </w:p>
    <w:p w14:paraId="000000CD"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sz w:val="24"/>
          <w:szCs w:val="24"/>
        </w:rPr>
        <w:t>[</w:t>
      </w:r>
      <w:r>
        <w:rPr>
          <w:rFonts w:ascii="Arial" w:eastAsia="Arial" w:hAnsi="Arial" w:cs="Arial"/>
          <w:b/>
          <w:sz w:val="24"/>
          <w:szCs w:val="24"/>
          <w:highlight w:val="yellow"/>
        </w:rPr>
        <w:t>or insert</w:t>
      </w:r>
      <w:r>
        <w:rPr>
          <w:rFonts w:ascii="Arial" w:eastAsia="Arial" w:hAnsi="Arial" w:cs="Arial"/>
          <w:sz w:val="24"/>
          <w:szCs w:val="24"/>
        </w:rPr>
        <w:t xml:space="preserve"> Service Credits will accrue in accordance with Call-Off Schedule 14 (Service Levels). </w:t>
      </w:r>
    </w:p>
    <w:p w14:paraId="000000CE"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Credit Cap is: </w:t>
      </w:r>
      <w:r>
        <w:rPr>
          <w:rFonts w:ascii="Arial" w:eastAsia="Arial" w:hAnsi="Arial" w:cs="Arial"/>
          <w:b/>
          <w:sz w:val="24"/>
          <w:szCs w:val="24"/>
          <w:highlight w:val="yellow"/>
        </w:rPr>
        <w:t xml:space="preserve">[Insert </w:t>
      </w:r>
      <w:r>
        <w:rPr>
          <w:rFonts w:ascii="Arial" w:eastAsia="Arial" w:hAnsi="Arial" w:cs="Arial"/>
          <w:sz w:val="24"/>
          <w:szCs w:val="24"/>
        </w:rPr>
        <w:t>£value].</w:t>
      </w:r>
    </w:p>
    <w:p w14:paraId="000000CF"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sz w:val="24"/>
          <w:szCs w:val="24"/>
        </w:rPr>
        <w:t xml:space="preserve">The Service Period is: </w:t>
      </w:r>
      <w:r>
        <w:rPr>
          <w:rFonts w:ascii="Arial" w:eastAsia="Arial" w:hAnsi="Arial" w:cs="Arial"/>
          <w:b/>
          <w:sz w:val="24"/>
          <w:szCs w:val="24"/>
          <w:highlight w:val="yellow"/>
        </w:rPr>
        <w:t>[Insert duration:</w:t>
      </w:r>
      <w:r>
        <w:rPr>
          <w:rFonts w:ascii="Arial" w:eastAsia="Arial" w:hAnsi="Arial" w:cs="Arial"/>
          <w:sz w:val="24"/>
          <w:szCs w:val="24"/>
        </w:rPr>
        <w:t xml:space="preserve"> one Month]</w:t>
      </w:r>
    </w:p>
    <w:p w14:paraId="000000D0" w14:textId="77777777" w:rsidR="009A3B06" w:rsidRDefault="00027464">
      <w:pPr>
        <w:pBdr>
          <w:top w:val="nil"/>
          <w:left w:val="nil"/>
          <w:bottom w:val="nil"/>
          <w:right w:val="nil"/>
          <w:between w:val="nil"/>
        </w:pBdr>
        <w:spacing w:after="0" w:line="240" w:lineRule="auto"/>
        <w:ind w:left="644" w:hanging="360"/>
        <w:rPr>
          <w:rFonts w:ascii="Arial" w:eastAsia="Arial" w:hAnsi="Arial" w:cs="Arial"/>
          <w:color w:val="000000"/>
          <w:sz w:val="24"/>
          <w:szCs w:val="24"/>
        </w:rPr>
      </w:pPr>
      <w:r>
        <w:rPr>
          <w:rFonts w:ascii="Arial" w:eastAsia="Arial" w:hAnsi="Arial" w:cs="Arial"/>
          <w:color w:val="000000"/>
          <w:sz w:val="24"/>
          <w:szCs w:val="24"/>
        </w:rPr>
        <w:t xml:space="preserve">A Critical Service Level Failure is: </w:t>
      </w:r>
      <w:r>
        <w:rPr>
          <w:rFonts w:ascii="Arial" w:eastAsia="Arial" w:hAnsi="Arial" w:cs="Arial"/>
          <w:color w:val="000000"/>
          <w:sz w:val="24"/>
          <w:szCs w:val="24"/>
          <w:highlight w:val="yellow"/>
        </w:rPr>
        <w:t>[</w:t>
      </w:r>
      <w:r>
        <w:rPr>
          <w:rFonts w:ascii="Arial" w:eastAsia="Arial" w:hAnsi="Arial" w:cs="Arial"/>
          <w:b/>
          <w:color w:val="000000"/>
          <w:sz w:val="24"/>
          <w:szCs w:val="24"/>
          <w:highlight w:val="yellow"/>
        </w:rPr>
        <w:t>Buyer</w:t>
      </w:r>
      <w:r>
        <w:rPr>
          <w:rFonts w:ascii="Arial" w:eastAsia="Arial" w:hAnsi="Arial" w:cs="Arial"/>
          <w:color w:val="000000"/>
          <w:sz w:val="24"/>
          <w:szCs w:val="24"/>
          <w:highlight w:val="yellow"/>
        </w:rPr>
        <w:t xml:space="preserve"> to define</w:t>
      </w:r>
      <w:r>
        <w:rPr>
          <w:rFonts w:ascii="Arial" w:eastAsia="Arial" w:hAnsi="Arial" w:cs="Arial"/>
          <w:color w:val="000000"/>
        </w:rPr>
        <w:t>]</w:t>
      </w:r>
    </w:p>
    <w:p w14:paraId="000000D1" w14:textId="77777777" w:rsidR="009A3B06" w:rsidRDefault="009A3B06">
      <w:pPr>
        <w:tabs>
          <w:tab w:val="left" w:pos="2257"/>
        </w:tabs>
        <w:spacing w:after="0" w:line="259" w:lineRule="auto"/>
        <w:rPr>
          <w:rFonts w:ascii="Arial" w:eastAsia="Arial" w:hAnsi="Arial" w:cs="Arial"/>
          <w:b/>
          <w:sz w:val="24"/>
          <w:szCs w:val="24"/>
        </w:rPr>
      </w:pPr>
    </w:p>
    <w:p w14:paraId="000000D2" w14:textId="77777777" w:rsidR="009A3B06" w:rsidRDefault="009A3B06">
      <w:pPr>
        <w:tabs>
          <w:tab w:val="left" w:pos="2257"/>
        </w:tabs>
        <w:spacing w:after="0" w:line="259" w:lineRule="auto"/>
        <w:rPr>
          <w:rFonts w:ascii="Arial" w:eastAsia="Arial" w:hAnsi="Arial" w:cs="Arial"/>
          <w:b/>
          <w:sz w:val="24"/>
          <w:szCs w:val="24"/>
        </w:rPr>
      </w:pPr>
    </w:p>
    <w:p w14:paraId="000000D3"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sz w:val="24"/>
          <w:szCs w:val="24"/>
        </w:rPr>
        <w:t>ADDITIONAL INSURANCES</w:t>
      </w:r>
    </w:p>
    <w:p w14:paraId="000000D4" w14:textId="77777777" w:rsidR="009A3B06" w:rsidRDefault="00027464">
      <w:pPr>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w:t>
      </w:r>
    </w:p>
    <w:p w14:paraId="000000D5" w14:textId="77777777" w:rsidR="009A3B06" w:rsidRDefault="00027464">
      <w:pPr>
        <w:spacing w:after="0" w:line="240" w:lineRule="auto"/>
        <w:jc w:val="both"/>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details of Additional Insurances required in accordance with Joint Schedule 3 (Insurance Requirements) ]</w:t>
      </w:r>
    </w:p>
    <w:p w14:paraId="000000D6" w14:textId="77777777" w:rsidR="009A3B06" w:rsidRDefault="009A3B06">
      <w:pPr>
        <w:spacing w:after="0" w:line="240" w:lineRule="auto"/>
        <w:jc w:val="both"/>
        <w:rPr>
          <w:rFonts w:ascii="Arial" w:eastAsia="Arial" w:hAnsi="Arial" w:cs="Arial"/>
          <w:sz w:val="24"/>
          <w:szCs w:val="24"/>
        </w:rPr>
      </w:pPr>
    </w:p>
    <w:p w14:paraId="000000D7" w14:textId="77777777" w:rsidR="009A3B06" w:rsidRDefault="00027464">
      <w:pPr>
        <w:spacing w:after="0" w:line="240" w:lineRule="auto"/>
        <w:jc w:val="both"/>
        <w:rPr>
          <w:rFonts w:ascii="Arial" w:eastAsia="Arial" w:hAnsi="Arial" w:cs="Arial"/>
          <w:sz w:val="24"/>
          <w:szCs w:val="24"/>
        </w:rPr>
      </w:pPr>
      <w:r>
        <w:rPr>
          <w:rFonts w:ascii="Arial" w:eastAsia="Arial" w:hAnsi="Arial" w:cs="Arial"/>
          <w:sz w:val="24"/>
          <w:szCs w:val="24"/>
        </w:rPr>
        <w:t>GUARANTEE</w:t>
      </w:r>
    </w:p>
    <w:p w14:paraId="000000D8" w14:textId="77777777" w:rsidR="009A3B06" w:rsidRDefault="00027464">
      <w:pPr>
        <w:spacing w:after="0" w:line="259" w:lineRule="auto"/>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w:t>
      </w:r>
    </w:p>
    <w:p w14:paraId="000000D9" w14:textId="77777777" w:rsidR="009A3B06" w:rsidRDefault="00027464">
      <w:pPr>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The Supplier must have a Call-Off Guarantor to guarantee their performance using the form in Joint Schedule 8 (Guarantee)</w:t>
      </w:r>
    </w:p>
    <w:p w14:paraId="000000DA" w14:textId="77777777" w:rsidR="009A3B06" w:rsidRDefault="00027464">
      <w:pPr>
        <w:tabs>
          <w:tab w:val="left" w:pos="2257"/>
        </w:tabs>
        <w:spacing w:after="0" w:line="259" w:lineRule="auto"/>
        <w:rPr>
          <w:rFonts w:ascii="Arial" w:eastAsia="Arial" w:hAnsi="Arial" w:cs="Arial"/>
          <w:sz w:val="24"/>
          <w:szCs w:val="24"/>
        </w:rPr>
      </w:pPr>
      <w:r>
        <w:rPr>
          <w:rFonts w:ascii="Arial" w:eastAsia="Arial" w:hAnsi="Arial" w:cs="Arial"/>
          <w:b/>
          <w:sz w:val="24"/>
          <w:szCs w:val="24"/>
          <w:highlight w:val="yellow"/>
        </w:rPr>
        <w:t>or insert</w:t>
      </w:r>
      <w:r>
        <w:rPr>
          <w:rFonts w:ascii="Arial" w:eastAsia="Arial" w:hAnsi="Arial" w:cs="Arial"/>
          <w:sz w:val="24"/>
          <w:szCs w:val="24"/>
        </w:rPr>
        <w:t xml:space="preserve"> There’s a guarantee of the Supplier's performance provided for all Call-Off Contracts entered under the Framework Contract]</w:t>
      </w:r>
    </w:p>
    <w:p w14:paraId="000000DB" w14:textId="77777777" w:rsidR="009A3B06" w:rsidRDefault="009A3B06">
      <w:pPr>
        <w:spacing w:after="0" w:line="259" w:lineRule="auto"/>
        <w:rPr>
          <w:rFonts w:ascii="Arial" w:eastAsia="Arial" w:hAnsi="Arial" w:cs="Arial"/>
          <w:b/>
          <w:sz w:val="24"/>
          <w:szCs w:val="24"/>
          <w:highlight w:val="yellow"/>
        </w:rPr>
      </w:pPr>
    </w:p>
    <w:p w14:paraId="000000DC" w14:textId="77777777" w:rsidR="009A3B06" w:rsidRDefault="00027464">
      <w:pPr>
        <w:spacing w:after="0" w:line="240" w:lineRule="auto"/>
        <w:jc w:val="both"/>
        <w:rPr>
          <w:rFonts w:ascii="Arial" w:eastAsia="Arial" w:hAnsi="Arial" w:cs="Arial"/>
          <w:sz w:val="24"/>
          <w:szCs w:val="24"/>
        </w:rPr>
      </w:pPr>
      <w:r>
        <w:rPr>
          <w:rFonts w:ascii="Arial" w:eastAsia="Arial" w:hAnsi="Arial" w:cs="Arial"/>
          <w:sz w:val="24"/>
          <w:szCs w:val="24"/>
        </w:rPr>
        <w:t>SOCIAL VALUE COMMITMENT</w:t>
      </w:r>
    </w:p>
    <w:p w14:paraId="000000DD" w14:textId="77777777" w:rsidR="009A3B06" w:rsidRDefault="00027464">
      <w:pPr>
        <w:spacing w:after="0" w:line="240" w:lineRule="auto"/>
        <w:jc w:val="both"/>
        <w:rPr>
          <w:rFonts w:ascii="Arial" w:eastAsia="Arial" w:hAnsi="Arial" w:cs="Arial"/>
          <w:sz w:val="24"/>
          <w:szCs w:val="24"/>
        </w:rPr>
      </w:pPr>
      <w:r>
        <w:rPr>
          <w:rFonts w:ascii="Arial" w:eastAsia="Arial" w:hAnsi="Arial" w:cs="Arial"/>
          <w:sz w:val="24"/>
          <w:szCs w:val="24"/>
          <w:highlight w:val="yellow"/>
        </w:rPr>
        <w:t>[</w:t>
      </w:r>
      <w:r>
        <w:rPr>
          <w:rFonts w:ascii="Arial" w:eastAsia="Arial" w:hAnsi="Arial" w:cs="Arial"/>
          <w:b/>
          <w:sz w:val="24"/>
          <w:szCs w:val="24"/>
          <w:highlight w:val="yellow"/>
        </w:rPr>
        <w:t>Insert</w:t>
      </w:r>
      <w:r>
        <w:rPr>
          <w:rFonts w:ascii="Arial" w:eastAsia="Arial" w:hAnsi="Arial" w:cs="Arial"/>
          <w:sz w:val="24"/>
          <w:szCs w:val="24"/>
        </w:rPr>
        <w:t xml:space="preserve"> Not applicable </w:t>
      </w:r>
      <w:r>
        <w:rPr>
          <w:rFonts w:ascii="Arial" w:eastAsia="Arial" w:hAnsi="Arial" w:cs="Arial"/>
          <w:b/>
          <w:sz w:val="24"/>
          <w:szCs w:val="24"/>
          <w:highlight w:val="yellow"/>
        </w:rPr>
        <w:t>or insert</w:t>
      </w:r>
      <w:r>
        <w:rPr>
          <w:rFonts w:ascii="Arial" w:eastAsia="Arial" w:hAnsi="Arial" w:cs="Arial"/>
          <w:sz w:val="24"/>
          <w:szCs w:val="24"/>
        </w:rPr>
        <w:t xml:space="preserve"> The Supplier agrees, in providing the Deliverables and performing its obligations under the Call-Off Contract, that it will comply with the social value commitments in Call-Off Schedule 4 (Call-Off Tender)]</w:t>
      </w:r>
    </w:p>
    <w:p w14:paraId="000000DE" w14:textId="77777777" w:rsidR="009A3B06" w:rsidRDefault="009A3B06">
      <w:pPr>
        <w:spacing w:after="240"/>
        <w:jc w:val="both"/>
        <w:rPr>
          <w:rFonts w:ascii="Arial" w:eastAsia="Arial" w:hAnsi="Arial" w:cs="Arial"/>
          <w:sz w:val="24"/>
          <w:szCs w:val="24"/>
        </w:rPr>
      </w:pPr>
    </w:p>
    <w:tbl>
      <w:tblPr>
        <w:tblStyle w:val="a4"/>
        <w:tblW w:w="9170" w:type="dxa"/>
        <w:tblBorders>
          <w:top w:val="single" w:sz="4" w:space="0" w:color="95B3D7"/>
          <w:left w:val="single" w:sz="4" w:space="0" w:color="000000"/>
          <w:bottom w:val="single" w:sz="4" w:space="0" w:color="95B3D7"/>
          <w:right w:val="single" w:sz="4" w:space="0" w:color="000000"/>
          <w:insideH w:val="single" w:sz="4" w:space="0" w:color="95B3D7"/>
          <w:insideV w:val="single" w:sz="4" w:space="0" w:color="95B3D7"/>
        </w:tblBorders>
        <w:tblLayout w:type="fixed"/>
        <w:tblLook w:val="0000" w:firstRow="0" w:lastRow="0" w:firstColumn="0" w:lastColumn="0" w:noHBand="0" w:noVBand="0"/>
      </w:tblPr>
      <w:tblGrid>
        <w:gridCol w:w="1526"/>
        <w:gridCol w:w="2980"/>
        <w:gridCol w:w="1556"/>
        <w:gridCol w:w="3108"/>
      </w:tblGrid>
      <w:tr w:rsidR="009A3B06" w14:paraId="06142682" w14:textId="77777777" w:rsidTr="009A3B06">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4506" w:type="dxa"/>
            <w:gridSpan w:val="2"/>
          </w:tcPr>
          <w:p w14:paraId="000000DF" w14:textId="77777777" w:rsidR="009A3B06" w:rsidRDefault="00027464">
            <w:pPr>
              <w:keepNext/>
              <w:pBdr>
                <w:top w:val="nil"/>
                <w:left w:val="nil"/>
                <w:bottom w:val="nil"/>
                <w:right w:val="nil"/>
                <w:between w:val="nil"/>
              </w:pBdr>
              <w:spacing w:before="240" w:after="120"/>
              <w:jc w:val="both"/>
              <w:rPr>
                <w:rFonts w:ascii="Arial" w:eastAsia="Arial" w:hAnsi="Arial" w:cs="Arial"/>
                <w:color w:val="000000"/>
                <w:sz w:val="24"/>
                <w:szCs w:val="24"/>
              </w:rPr>
            </w:pPr>
            <w:r>
              <w:rPr>
                <w:rFonts w:ascii="Arial" w:eastAsia="Arial" w:hAnsi="Arial" w:cs="Arial"/>
                <w:b/>
                <w:color w:val="000000"/>
                <w:sz w:val="24"/>
                <w:szCs w:val="24"/>
              </w:rPr>
              <w:t>For and on behalf of the Supplier:</w:t>
            </w:r>
          </w:p>
        </w:tc>
        <w:tc>
          <w:tcPr>
            <w:tcW w:w="4664" w:type="dxa"/>
            <w:gridSpan w:val="2"/>
          </w:tcPr>
          <w:p w14:paraId="000000E1" w14:textId="77777777" w:rsidR="009A3B06" w:rsidRDefault="00027464">
            <w:pPr>
              <w:keepNext/>
              <w:pBdr>
                <w:top w:val="nil"/>
                <w:left w:val="nil"/>
                <w:bottom w:val="nil"/>
                <w:right w:val="nil"/>
                <w:between w:val="nil"/>
              </w:pBdr>
              <w:spacing w:before="240" w:after="120" w:line="276" w:lineRule="auto"/>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b/>
                <w:color w:val="000000"/>
                <w:sz w:val="24"/>
                <w:szCs w:val="24"/>
              </w:rPr>
            </w:pPr>
            <w:r>
              <w:rPr>
                <w:rFonts w:ascii="Arial" w:eastAsia="Arial" w:hAnsi="Arial" w:cs="Arial"/>
                <w:b/>
                <w:color w:val="000000"/>
                <w:sz w:val="24"/>
                <w:szCs w:val="24"/>
              </w:rPr>
              <w:t>For and on behalf of the Buyer:</w:t>
            </w:r>
          </w:p>
        </w:tc>
      </w:tr>
      <w:tr w:rsidR="009A3B06" w14:paraId="4E15F3EF" w14:textId="77777777" w:rsidTr="009A3B06">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0E3" w14:textId="77777777" w:rsidR="009A3B06" w:rsidRDefault="0002746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Signature:</w:t>
            </w:r>
          </w:p>
        </w:tc>
        <w:tc>
          <w:tcPr>
            <w:tcW w:w="2980" w:type="dxa"/>
          </w:tcPr>
          <w:p w14:paraId="000000E4" w14:textId="77777777" w:rsidR="009A3B06" w:rsidRDefault="009A3B06">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00000E5" w14:textId="77777777" w:rsidR="009A3B06" w:rsidRDefault="0002746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Signature:</w:t>
            </w:r>
          </w:p>
        </w:tc>
        <w:tc>
          <w:tcPr>
            <w:tcW w:w="3108" w:type="dxa"/>
          </w:tcPr>
          <w:p w14:paraId="000000E6" w14:textId="77777777" w:rsidR="009A3B06" w:rsidRDefault="009A3B06">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9A3B06" w14:paraId="3B3C0632" w14:textId="77777777" w:rsidTr="009A3B06">
        <w:trPr>
          <w:cnfStyle w:val="000000100000" w:firstRow="0" w:lastRow="0" w:firstColumn="0" w:lastColumn="0" w:oddVBand="0" w:evenVBand="0" w:oddHBand="1" w:evenHBand="0" w:firstRowFirstColumn="0" w:firstRowLastColumn="0" w:lastRowFirstColumn="0" w:lastRowLastColumn="0"/>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0E7" w14:textId="77777777" w:rsidR="009A3B06" w:rsidRDefault="0002746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Name:</w:t>
            </w:r>
          </w:p>
        </w:tc>
        <w:tc>
          <w:tcPr>
            <w:tcW w:w="2980" w:type="dxa"/>
          </w:tcPr>
          <w:p w14:paraId="000000E8" w14:textId="77777777" w:rsidR="009A3B06" w:rsidRDefault="009A3B06">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00000E9" w14:textId="77777777" w:rsidR="009A3B06" w:rsidRDefault="0002746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Name:</w:t>
            </w:r>
          </w:p>
        </w:tc>
        <w:tc>
          <w:tcPr>
            <w:tcW w:w="3108" w:type="dxa"/>
          </w:tcPr>
          <w:p w14:paraId="000000EA" w14:textId="77777777" w:rsidR="009A3B06" w:rsidRDefault="009A3B06">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r w:rsidR="009A3B06" w14:paraId="08C67500" w14:textId="77777777" w:rsidTr="009A3B06">
        <w:trPr>
          <w:trHeight w:val="635"/>
        </w:trPr>
        <w:tc>
          <w:tcPr>
            <w:cnfStyle w:val="000010000000" w:firstRow="0" w:lastRow="0" w:firstColumn="0" w:lastColumn="0" w:oddVBand="1" w:evenVBand="0" w:oddHBand="0" w:evenHBand="0" w:firstRowFirstColumn="0" w:firstRowLastColumn="0" w:lastRowFirstColumn="0" w:lastRowLastColumn="0"/>
            <w:tcW w:w="1526" w:type="dxa"/>
          </w:tcPr>
          <w:p w14:paraId="000000EB" w14:textId="77777777" w:rsidR="009A3B06" w:rsidRDefault="0002746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Role:</w:t>
            </w:r>
          </w:p>
        </w:tc>
        <w:tc>
          <w:tcPr>
            <w:tcW w:w="2980" w:type="dxa"/>
          </w:tcPr>
          <w:p w14:paraId="000000EC" w14:textId="77777777" w:rsidR="009A3B06" w:rsidRDefault="009A3B06">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00000ED" w14:textId="77777777" w:rsidR="009A3B06" w:rsidRDefault="0002746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Role:</w:t>
            </w:r>
          </w:p>
        </w:tc>
        <w:tc>
          <w:tcPr>
            <w:tcW w:w="3108" w:type="dxa"/>
          </w:tcPr>
          <w:p w14:paraId="000000EE" w14:textId="77777777" w:rsidR="009A3B06" w:rsidRDefault="009A3B06">
            <w:pPr>
              <w:keepNext/>
              <w:pBdr>
                <w:top w:val="nil"/>
                <w:left w:val="nil"/>
                <w:bottom w:val="nil"/>
                <w:right w:val="nil"/>
                <w:between w:val="nil"/>
              </w:pBdr>
              <w:spacing w:before="240" w:after="120"/>
              <w:ind w:left="142"/>
              <w:jc w:val="both"/>
              <w:cnfStyle w:val="000000000000" w:firstRow="0" w:lastRow="0" w:firstColumn="0" w:lastColumn="0" w:oddVBand="0" w:evenVBand="0" w:oddHBand="0" w:evenHBand="0" w:firstRowFirstColumn="0" w:firstRowLastColumn="0" w:lastRowFirstColumn="0" w:lastRowLastColumn="0"/>
              <w:rPr>
                <w:rFonts w:ascii="Arial" w:eastAsia="Arial" w:hAnsi="Arial" w:cs="Arial"/>
                <w:color w:val="000000"/>
                <w:sz w:val="24"/>
                <w:szCs w:val="24"/>
              </w:rPr>
            </w:pPr>
          </w:p>
        </w:tc>
      </w:tr>
      <w:tr w:rsidR="009A3B06" w14:paraId="40832364" w14:textId="77777777" w:rsidTr="009A3B06">
        <w:trPr>
          <w:cnfStyle w:val="000000100000" w:firstRow="0" w:lastRow="0" w:firstColumn="0" w:lastColumn="0" w:oddVBand="0" w:evenVBand="0" w:oddHBand="1" w:evenHBand="0" w:firstRowFirstColumn="0" w:firstRowLastColumn="0" w:lastRowFirstColumn="0" w:lastRowLastColumn="0"/>
          <w:trHeight w:val="863"/>
        </w:trPr>
        <w:tc>
          <w:tcPr>
            <w:cnfStyle w:val="000010000000" w:firstRow="0" w:lastRow="0" w:firstColumn="0" w:lastColumn="0" w:oddVBand="1" w:evenVBand="0" w:oddHBand="0" w:evenHBand="0" w:firstRowFirstColumn="0" w:firstRowLastColumn="0" w:lastRowFirstColumn="0" w:lastRowLastColumn="0"/>
            <w:tcW w:w="1526" w:type="dxa"/>
          </w:tcPr>
          <w:p w14:paraId="000000EF" w14:textId="77777777" w:rsidR="009A3B06" w:rsidRDefault="00027464">
            <w:pPr>
              <w:keepNext/>
              <w:pBdr>
                <w:top w:val="nil"/>
                <w:left w:val="nil"/>
                <w:bottom w:val="nil"/>
                <w:right w:val="nil"/>
                <w:between w:val="nil"/>
              </w:pBdr>
              <w:spacing w:before="240" w:after="120"/>
              <w:rPr>
                <w:rFonts w:ascii="Arial" w:eastAsia="Arial" w:hAnsi="Arial" w:cs="Arial"/>
                <w:color w:val="000000"/>
                <w:sz w:val="24"/>
                <w:szCs w:val="24"/>
              </w:rPr>
            </w:pPr>
            <w:r>
              <w:rPr>
                <w:rFonts w:ascii="Arial" w:eastAsia="Arial" w:hAnsi="Arial" w:cs="Arial"/>
                <w:color w:val="000000"/>
                <w:sz w:val="24"/>
                <w:szCs w:val="24"/>
              </w:rPr>
              <w:t>Date:</w:t>
            </w:r>
          </w:p>
        </w:tc>
        <w:tc>
          <w:tcPr>
            <w:tcW w:w="2980" w:type="dxa"/>
          </w:tcPr>
          <w:p w14:paraId="000000F0" w14:textId="77777777" w:rsidR="009A3B06" w:rsidRDefault="009A3B06">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c>
          <w:tcPr>
            <w:cnfStyle w:val="000010000000" w:firstRow="0" w:lastRow="0" w:firstColumn="0" w:lastColumn="0" w:oddVBand="1" w:evenVBand="0" w:oddHBand="0" w:evenHBand="0" w:firstRowFirstColumn="0" w:firstRowLastColumn="0" w:lastRowFirstColumn="0" w:lastRowLastColumn="0"/>
            <w:tcW w:w="1556" w:type="dxa"/>
          </w:tcPr>
          <w:p w14:paraId="000000F1" w14:textId="77777777" w:rsidR="009A3B06" w:rsidRDefault="00027464">
            <w:pPr>
              <w:keepNext/>
              <w:pBdr>
                <w:top w:val="nil"/>
                <w:left w:val="nil"/>
                <w:bottom w:val="nil"/>
                <w:right w:val="nil"/>
                <w:between w:val="nil"/>
              </w:pBdr>
              <w:spacing w:before="240" w:after="120"/>
              <w:ind w:left="142"/>
              <w:jc w:val="both"/>
              <w:rPr>
                <w:rFonts w:ascii="Arial" w:eastAsia="Arial" w:hAnsi="Arial" w:cs="Arial"/>
                <w:color w:val="000000"/>
                <w:sz w:val="24"/>
                <w:szCs w:val="24"/>
              </w:rPr>
            </w:pPr>
            <w:r>
              <w:rPr>
                <w:rFonts w:ascii="Arial" w:eastAsia="Arial" w:hAnsi="Arial" w:cs="Arial"/>
                <w:color w:val="000000"/>
                <w:sz w:val="24"/>
                <w:szCs w:val="24"/>
              </w:rPr>
              <w:t>Date:</w:t>
            </w:r>
          </w:p>
        </w:tc>
        <w:tc>
          <w:tcPr>
            <w:tcW w:w="3108" w:type="dxa"/>
          </w:tcPr>
          <w:p w14:paraId="000000F2" w14:textId="77777777" w:rsidR="009A3B06" w:rsidRDefault="009A3B06">
            <w:pPr>
              <w:keepNext/>
              <w:pBdr>
                <w:top w:val="nil"/>
                <w:left w:val="nil"/>
                <w:bottom w:val="nil"/>
                <w:right w:val="nil"/>
                <w:between w:val="nil"/>
              </w:pBdr>
              <w:spacing w:before="240" w:after="120"/>
              <w:ind w:left="142"/>
              <w:jc w:val="both"/>
              <w:cnfStyle w:val="000000100000" w:firstRow="0" w:lastRow="0" w:firstColumn="0" w:lastColumn="0" w:oddVBand="0" w:evenVBand="0" w:oddHBand="1" w:evenHBand="0" w:firstRowFirstColumn="0" w:firstRowLastColumn="0" w:lastRowFirstColumn="0" w:lastRowLastColumn="0"/>
              <w:rPr>
                <w:rFonts w:ascii="Arial" w:eastAsia="Arial" w:hAnsi="Arial" w:cs="Arial"/>
                <w:color w:val="000000"/>
                <w:sz w:val="24"/>
                <w:szCs w:val="24"/>
              </w:rPr>
            </w:pPr>
          </w:p>
        </w:tc>
      </w:tr>
    </w:tbl>
    <w:p w14:paraId="000000F3" w14:textId="77777777" w:rsidR="009A3B06" w:rsidRDefault="009A3B06">
      <w:pPr>
        <w:rPr>
          <w:rFonts w:ascii="Arial" w:eastAsia="Arial" w:hAnsi="Arial" w:cs="Arial"/>
          <w:color w:val="1F497D"/>
          <w:sz w:val="24"/>
          <w:szCs w:val="24"/>
          <w:highlight w:val="yellow"/>
        </w:rPr>
      </w:pPr>
    </w:p>
    <w:sdt>
      <w:sdtPr>
        <w:tag w:val="goog_rdk_113"/>
        <w:id w:val="1151784222"/>
      </w:sdtPr>
      <w:sdtEndPr/>
      <w:sdtContent>
        <w:p w14:paraId="000000F5" w14:textId="2558F94A" w:rsidR="009A3B06" w:rsidRDefault="00027464">
          <w:pPr>
            <w:rPr>
              <w:rFonts w:ascii="Arial" w:eastAsia="Arial" w:hAnsi="Arial" w:cs="Arial"/>
            </w:rPr>
          </w:pPr>
          <w:r>
            <w:rPr>
              <w:rFonts w:ascii="Arial" w:eastAsia="Arial" w:hAnsi="Arial" w:cs="Arial"/>
              <w:color w:val="1F497D"/>
              <w:sz w:val="24"/>
              <w:szCs w:val="24"/>
              <w:highlight w:val="yellow"/>
            </w:rPr>
            <w:t>[</w:t>
          </w:r>
          <w:r>
            <w:rPr>
              <w:rFonts w:ascii="Arial" w:eastAsia="Arial" w:hAnsi="Arial" w:cs="Arial"/>
              <w:b/>
              <w:color w:val="1F497D"/>
              <w:sz w:val="24"/>
              <w:szCs w:val="24"/>
              <w:highlight w:val="yellow"/>
            </w:rPr>
            <w:t>Buyer g</w:t>
          </w:r>
          <w:r>
            <w:rPr>
              <w:rFonts w:ascii="Arial" w:eastAsia="Arial" w:hAnsi="Arial" w:cs="Arial"/>
              <w:b/>
              <w:sz w:val="24"/>
              <w:szCs w:val="24"/>
              <w:highlight w:val="yellow"/>
            </w:rPr>
            <w:t xml:space="preserve">uidance: </w:t>
          </w:r>
          <w:r>
            <w:rPr>
              <w:rFonts w:ascii="Arial" w:eastAsia="Arial" w:hAnsi="Arial" w:cs="Arial"/>
              <w:color w:val="1F497D"/>
              <w:sz w:val="24"/>
              <w:szCs w:val="24"/>
            </w:rPr>
            <w:t>e</w:t>
          </w:r>
          <w:r>
            <w:rPr>
              <w:rFonts w:ascii="Arial" w:eastAsia="Arial" w:hAnsi="Arial" w:cs="Arial"/>
              <w:sz w:val="24"/>
              <w:szCs w:val="24"/>
            </w:rPr>
            <w:t>xecution by seal / deed where required by the Buyer</w:t>
          </w:r>
          <w:r>
            <w:rPr>
              <w:rFonts w:ascii="Arial" w:eastAsia="Arial" w:hAnsi="Arial" w:cs="Arial"/>
              <w:color w:val="1F497D"/>
              <w:sz w:val="24"/>
              <w:szCs w:val="24"/>
            </w:rPr>
            <w:t>]</w:t>
          </w:r>
          <w:r>
            <w:rPr>
              <w:rFonts w:ascii="Arial" w:eastAsia="Arial" w:hAnsi="Arial" w:cs="Arial"/>
              <w:sz w:val="24"/>
              <w:szCs w:val="24"/>
            </w:rPr>
            <w:t>.</w:t>
          </w:r>
          <w:sdt>
            <w:sdtPr>
              <w:tag w:val="goog_rdk_112"/>
              <w:id w:val="65231308"/>
            </w:sdtPr>
            <w:sdtEndPr/>
            <w:sdtContent/>
          </w:sdt>
        </w:p>
      </w:sdtContent>
    </w:sdt>
    <w:sectPr w:rsidR="009A3B06">
      <w:headerReference w:type="default" r:id="rId8"/>
      <w:footerReference w:type="default" r:id="rId9"/>
      <w:headerReference w:type="first" r:id="rId10"/>
      <w:footerReference w:type="first" r:id="rId11"/>
      <w:pgSz w:w="11906" w:h="16838"/>
      <w:pgMar w:top="1440" w:right="1440" w:bottom="1440" w:left="1440"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A7A12F" w16cex:dateUtc="2023-02-27T21:3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EC4334D" w14:textId="77777777" w:rsidR="005F1086" w:rsidRDefault="005F1086">
      <w:pPr>
        <w:spacing w:after="0" w:line="240" w:lineRule="auto"/>
      </w:pPr>
      <w:r>
        <w:separator/>
      </w:r>
    </w:p>
  </w:endnote>
  <w:endnote w:type="continuationSeparator" w:id="0">
    <w:p w14:paraId="1A6284D0" w14:textId="77777777" w:rsidR="005F1086" w:rsidRDefault="005F10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Zhongsong">
    <w:charset w:val="86"/>
    <w:family w:val="auto"/>
    <w:pitch w:val="variable"/>
    <w:sig w:usb0="00000287" w:usb1="080F0000" w:usb2="00000010" w:usb3="00000000" w:csb0="0004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E" w14:textId="77777777" w:rsidR="009A3B06" w:rsidRDefault="00027464">
    <w:pPr>
      <w:tabs>
        <w:tab w:val="center" w:pos="4513"/>
        <w:tab w:val="right" w:pos="9026"/>
      </w:tabs>
      <w:spacing w:after="0" w:line="240" w:lineRule="auto"/>
      <w:rPr>
        <w:rFonts w:ascii="Arial" w:eastAsia="Arial" w:hAnsi="Arial" w:cs="Arial"/>
        <w:sz w:val="20"/>
        <w:szCs w:val="20"/>
      </w:rPr>
    </w:pPr>
    <w:r>
      <w:rPr>
        <w:rFonts w:ascii="Arial" w:eastAsia="Arial" w:hAnsi="Arial" w:cs="Arial"/>
        <w:sz w:val="20"/>
        <w:szCs w:val="20"/>
      </w:rPr>
      <w:t>Framework Ref: RM</w:t>
    </w:r>
    <w:sdt>
      <w:sdtPr>
        <w:tag w:val="goog_rdk_114"/>
        <w:id w:val="63923480"/>
      </w:sdtPr>
      <w:sdtEndPr/>
      <w:sdtContent>
        <w:r>
          <w:rPr>
            <w:rFonts w:ascii="Arial" w:eastAsia="Arial" w:hAnsi="Arial" w:cs="Arial"/>
            <w:sz w:val="20"/>
            <w:szCs w:val="20"/>
          </w:rPr>
          <w:t>6280</w:t>
        </w:r>
      </w:sdtContent>
    </w:sdt>
    <w:r>
      <w:rPr>
        <w:rFonts w:ascii="Arial" w:eastAsia="Arial" w:hAnsi="Arial" w:cs="Arial"/>
        <w:sz w:val="20"/>
        <w:szCs w:val="20"/>
      </w:rPr>
      <w:tab/>
      <w:t xml:space="preserve">                                           </w:t>
    </w:r>
  </w:p>
  <w:p w14:paraId="000000FF" w14:textId="5D079561" w:rsidR="009A3B06" w:rsidRDefault="0002746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w:t>
    </w:r>
    <w:r w:rsidR="002A3636">
      <w:rPr>
        <w:rFonts w:ascii="Arial" w:eastAsia="Arial" w:hAnsi="Arial" w:cs="Arial"/>
        <w:color w:val="000000"/>
        <w:sz w:val="20"/>
        <w:szCs w:val="20"/>
      </w:rPr>
      <w:t>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A572BD">
      <w:rPr>
        <w:rFonts w:ascii="Arial" w:eastAsia="Arial" w:hAnsi="Arial" w:cs="Arial"/>
        <w:noProof/>
        <w:color w:val="000000"/>
        <w:sz w:val="20"/>
        <w:szCs w:val="20"/>
      </w:rPr>
      <w:t>1</w:t>
    </w:r>
    <w:r>
      <w:rPr>
        <w:rFonts w:ascii="Arial" w:eastAsia="Arial" w:hAnsi="Arial" w:cs="Arial"/>
        <w:color w:val="000000"/>
        <w:sz w:val="20"/>
        <w:szCs w:val="20"/>
      </w:rPr>
      <w:fldChar w:fldCharType="end"/>
    </w:r>
  </w:p>
  <w:p w14:paraId="00000100" w14:textId="77777777" w:rsidR="009A3B06" w:rsidRDefault="00027464">
    <w:pPr>
      <w:spacing w:after="0" w:line="240" w:lineRule="auto"/>
      <w:rPr>
        <w:rFonts w:ascii="Arial" w:eastAsia="Arial" w:hAnsi="Arial" w:cs="Arial"/>
        <w:sz w:val="20"/>
        <w:szCs w:val="20"/>
      </w:rPr>
    </w:pPr>
    <w:r>
      <w:rPr>
        <w:rFonts w:ascii="Arial" w:eastAsia="Arial" w:hAnsi="Arial" w:cs="Arial"/>
        <w:sz w:val="20"/>
        <w:szCs w:val="20"/>
      </w:rPr>
      <w:t>Model Version: v3.8</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A" w14:textId="77777777" w:rsidR="009A3B06" w:rsidRDefault="009A3B06">
    <w:pPr>
      <w:tabs>
        <w:tab w:val="center" w:pos="4513"/>
        <w:tab w:val="right" w:pos="9026"/>
      </w:tabs>
      <w:spacing w:after="0"/>
      <w:jc w:val="both"/>
      <w:rPr>
        <w:color w:val="A6A6A6"/>
      </w:rPr>
    </w:pPr>
  </w:p>
  <w:p w14:paraId="000000FB" w14:textId="77777777" w:rsidR="009A3B06" w:rsidRDefault="00027464">
    <w:pPr>
      <w:tabs>
        <w:tab w:val="center" w:pos="4513"/>
        <w:tab w:val="right" w:pos="9026"/>
      </w:tabs>
      <w:spacing w:after="0"/>
      <w:rPr>
        <w:rFonts w:ascii="Arial" w:eastAsia="Arial" w:hAnsi="Arial" w:cs="Arial"/>
        <w:sz w:val="20"/>
        <w:szCs w:val="20"/>
      </w:rPr>
    </w:pPr>
    <w:r>
      <w:rPr>
        <w:rFonts w:ascii="Arial" w:eastAsia="Arial" w:hAnsi="Arial" w:cs="Arial"/>
        <w:sz w:val="20"/>
        <w:szCs w:val="20"/>
      </w:rPr>
      <w:t>Framework Ref: RM</w:t>
    </w:r>
    <w:r>
      <w:rPr>
        <w:rFonts w:ascii="Arial" w:eastAsia="Arial" w:hAnsi="Arial" w:cs="Arial"/>
        <w:sz w:val="20"/>
        <w:szCs w:val="20"/>
      </w:rPr>
      <w:tab/>
      <w:t xml:space="preserve">                                           </w:t>
    </w:r>
  </w:p>
  <w:p w14:paraId="000000FC" w14:textId="77777777" w:rsidR="009A3B06" w:rsidRDefault="0002746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Project Version: v1.0</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end"/>
    </w:r>
  </w:p>
  <w:p w14:paraId="000000FD" w14:textId="77777777" w:rsidR="009A3B06" w:rsidRDefault="00027464">
    <w:pPr>
      <w:spacing w:after="0" w:line="240" w:lineRule="auto"/>
      <w:jc w:val="both"/>
      <w:rPr>
        <w:rFonts w:ascii="Arial" w:eastAsia="Arial" w:hAnsi="Arial" w:cs="Arial"/>
        <w:sz w:val="20"/>
        <w:szCs w:val="20"/>
      </w:rPr>
    </w:pPr>
    <w:r>
      <w:rPr>
        <w:rFonts w:ascii="Arial" w:eastAsia="Arial" w:hAnsi="Arial" w:cs="Arial"/>
        <w:sz w:val="20"/>
        <w:szCs w:val="20"/>
      </w:rPr>
      <w:t>Model Version: v3.0</w:t>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4939714" w14:textId="77777777" w:rsidR="005F1086" w:rsidRDefault="005F1086">
      <w:pPr>
        <w:spacing w:after="0" w:line="240" w:lineRule="auto"/>
      </w:pPr>
      <w:r>
        <w:separator/>
      </w:r>
    </w:p>
  </w:footnote>
  <w:footnote w:type="continuationSeparator" w:id="0">
    <w:p w14:paraId="0BD381A1" w14:textId="77777777" w:rsidR="005F1086" w:rsidRDefault="005F10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8" w14:textId="77777777" w:rsidR="009A3B06" w:rsidRDefault="0002746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00000F9" w14:textId="77777777" w:rsidR="009A3B06" w:rsidRDefault="0002746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000F6" w14:textId="77777777" w:rsidR="009A3B06" w:rsidRDefault="0002746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b/>
        <w:color w:val="000000"/>
        <w:sz w:val="20"/>
        <w:szCs w:val="20"/>
      </w:rPr>
      <w:t>Framework Schedule 6 (Order Form Template and Call-Off Schedules)</w:t>
    </w:r>
  </w:p>
  <w:p w14:paraId="000000F7" w14:textId="77777777" w:rsidR="009A3B06" w:rsidRDefault="00027464">
    <w:pPr>
      <w:pBdr>
        <w:top w:val="nil"/>
        <w:left w:val="nil"/>
        <w:bottom w:val="nil"/>
        <w:right w:val="nil"/>
        <w:between w:val="nil"/>
      </w:pBdr>
      <w:tabs>
        <w:tab w:val="center" w:pos="4513"/>
        <w:tab w:val="right" w:pos="9026"/>
      </w:tabs>
      <w:spacing w:after="0" w:line="240" w:lineRule="auto"/>
      <w:rPr>
        <w:rFonts w:ascii="Arial" w:eastAsia="Arial" w:hAnsi="Arial" w:cs="Arial"/>
        <w:color w:val="000000"/>
        <w:sz w:val="20"/>
        <w:szCs w:val="20"/>
      </w:rPr>
    </w:pPr>
    <w:r>
      <w:rPr>
        <w:rFonts w:ascii="Arial" w:eastAsia="Arial" w:hAnsi="Arial" w:cs="Arial"/>
        <w:color w:val="000000"/>
        <w:sz w:val="20"/>
        <w:szCs w:val="20"/>
      </w:rPr>
      <w:t>Crown Copyright</w:t>
    </w:r>
    <w:r>
      <w:rPr>
        <w:rFonts w:ascii="Arial" w:eastAsia="Arial" w:hAnsi="Arial" w:cs="Arial"/>
        <w:color w:val="000000"/>
        <w:sz w:val="14"/>
        <w:szCs w:val="14"/>
      </w:rPr>
      <w:t xml:space="preserve"> </w:t>
    </w:r>
    <w:r>
      <w:rPr>
        <w:rFonts w:ascii="Arial" w:eastAsia="Arial" w:hAnsi="Arial" w:cs="Arial"/>
        <w:color w:val="000000"/>
        <w:sz w:val="20"/>
        <w:szCs w:val="20"/>
      </w:rPr>
      <w:t>2018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71B76AF"/>
    <w:multiLevelType w:val="multilevel"/>
    <w:tmpl w:val="F7A4E92C"/>
    <w:lvl w:ilvl="0">
      <w:start w:val="1"/>
      <w:numFmt w:val="bullet"/>
      <w:lvlText w:val="●"/>
      <w:lvlJc w:val="left"/>
      <w:pPr>
        <w:ind w:left="720" w:hanging="360"/>
      </w:pPr>
      <w:rPr>
        <w:rFonts w:ascii="Noto Sans" w:eastAsia="Noto Sans" w:hAnsi="Noto Sans" w:cs="Noto San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w:eastAsia="Noto Sans" w:hAnsi="Noto Sans" w:cs="Noto Sans"/>
      </w:rPr>
    </w:lvl>
    <w:lvl w:ilvl="3">
      <w:start w:val="1"/>
      <w:numFmt w:val="bullet"/>
      <w:lvlText w:val="●"/>
      <w:lvlJc w:val="left"/>
      <w:pPr>
        <w:ind w:left="2880" w:hanging="360"/>
      </w:pPr>
      <w:rPr>
        <w:rFonts w:ascii="Noto Sans" w:eastAsia="Noto Sans" w:hAnsi="Noto Sans" w:cs="Noto San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w:eastAsia="Noto Sans" w:hAnsi="Noto Sans" w:cs="Noto Sans"/>
      </w:rPr>
    </w:lvl>
    <w:lvl w:ilvl="6">
      <w:start w:val="1"/>
      <w:numFmt w:val="bullet"/>
      <w:lvlText w:val="●"/>
      <w:lvlJc w:val="left"/>
      <w:pPr>
        <w:ind w:left="5040" w:hanging="360"/>
      </w:pPr>
      <w:rPr>
        <w:rFonts w:ascii="Noto Sans" w:eastAsia="Noto Sans" w:hAnsi="Noto Sans" w:cs="Noto San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w:eastAsia="Noto Sans" w:hAnsi="Noto Sans" w:cs="Noto Sans"/>
      </w:rPr>
    </w:lvl>
  </w:abstractNum>
  <w:abstractNum w:abstractNumId="1" w15:restartNumberingAfterBreak="0">
    <w:nsid w:val="6F54299A"/>
    <w:multiLevelType w:val="multilevel"/>
    <w:tmpl w:val="4BD8183C"/>
    <w:lvl w:ilvl="0">
      <w:start w:val="1"/>
      <w:numFmt w:val="decimal"/>
      <w:pStyle w:val="GPSL1CLAUSEHEADING"/>
      <w:lvlText w:val="%1."/>
      <w:lvlJc w:val="left"/>
      <w:pPr>
        <w:tabs>
          <w:tab w:val="num" w:pos="720"/>
        </w:tabs>
        <w:ind w:left="720" w:hanging="720"/>
      </w:pPr>
    </w:lvl>
    <w:lvl w:ilvl="1">
      <w:start w:val="1"/>
      <w:numFmt w:val="decimal"/>
      <w:pStyle w:val="GPSL2numberedclause"/>
      <w:lvlText w:val="%2."/>
      <w:lvlJc w:val="left"/>
      <w:pPr>
        <w:tabs>
          <w:tab w:val="num" w:pos="1440"/>
        </w:tabs>
        <w:ind w:left="1440" w:hanging="720"/>
      </w:pPr>
    </w:lvl>
    <w:lvl w:ilvl="2">
      <w:start w:val="1"/>
      <w:numFmt w:val="decimal"/>
      <w:pStyle w:val="GPSL3numberedclause"/>
      <w:lvlText w:val="%3."/>
      <w:lvlJc w:val="left"/>
      <w:pPr>
        <w:tabs>
          <w:tab w:val="num" w:pos="2160"/>
        </w:tabs>
        <w:ind w:left="2160" w:hanging="720"/>
      </w:pPr>
    </w:lvl>
    <w:lvl w:ilvl="3">
      <w:start w:val="1"/>
      <w:numFmt w:val="decimal"/>
      <w:pStyle w:val="GPSL4numberedclause"/>
      <w:lvlText w:val="%4."/>
      <w:lvlJc w:val="left"/>
      <w:pPr>
        <w:tabs>
          <w:tab w:val="num" w:pos="2880"/>
        </w:tabs>
        <w:ind w:left="2880" w:hanging="720"/>
      </w:pPr>
    </w:lvl>
    <w:lvl w:ilvl="4">
      <w:start w:val="1"/>
      <w:numFmt w:val="decimal"/>
      <w:pStyle w:val="GPSL5numberedclause"/>
      <w:lvlText w:val="%5."/>
      <w:lvlJc w:val="left"/>
      <w:pPr>
        <w:tabs>
          <w:tab w:val="num" w:pos="3600"/>
        </w:tabs>
        <w:ind w:left="3600" w:hanging="720"/>
      </w:pPr>
    </w:lvl>
    <w:lvl w:ilvl="5">
      <w:start w:val="1"/>
      <w:numFmt w:val="decimal"/>
      <w:pStyle w:val="GPSL6numbered"/>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7A8C2F25"/>
    <w:multiLevelType w:val="multilevel"/>
    <w:tmpl w:val="D286F1DA"/>
    <w:lvl w:ilvl="0">
      <w:start w:val="1"/>
      <w:numFmt w:val="decimal"/>
      <w:pStyle w:val="GPSL1SCHEDULEHeading"/>
      <w:lvlText w:val="%1."/>
      <w:lvlJc w:val="left"/>
      <w:pPr>
        <w:ind w:left="720" w:hanging="360"/>
      </w:pPr>
    </w:lvl>
    <w:lvl w:ilvl="1">
      <w:start w:val="1"/>
      <w:numFmt w:val="lowerRoman"/>
      <w:pStyle w:val="11table"/>
      <w:lvlText w:val="%2."/>
      <w:lvlJc w:val="righ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7D0C15DE"/>
    <w:multiLevelType w:val="multilevel"/>
    <w:tmpl w:val="3D14B296"/>
    <w:lvl w:ilvl="0">
      <w:start w:val="1"/>
      <w:numFmt w:val="bullet"/>
      <w:lvlText w:val="●"/>
      <w:lvlJc w:val="left"/>
      <w:pPr>
        <w:ind w:left="1080" w:hanging="360"/>
      </w:pPr>
      <w:rPr>
        <w:rFonts w:ascii="Noto Sans" w:eastAsia="Noto Sans" w:hAnsi="Noto Sans" w:cs="Noto San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w:eastAsia="Noto Sans" w:hAnsi="Noto Sans" w:cs="Noto Sans"/>
      </w:rPr>
    </w:lvl>
    <w:lvl w:ilvl="3">
      <w:start w:val="1"/>
      <w:numFmt w:val="bullet"/>
      <w:lvlText w:val="●"/>
      <w:lvlJc w:val="left"/>
      <w:pPr>
        <w:ind w:left="3240" w:hanging="360"/>
      </w:pPr>
      <w:rPr>
        <w:rFonts w:ascii="Noto Sans" w:eastAsia="Noto Sans" w:hAnsi="Noto Sans" w:cs="Noto San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w:eastAsia="Noto Sans" w:hAnsi="Noto Sans" w:cs="Noto Sans"/>
      </w:rPr>
    </w:lvl>
    <w:lvl w:ilvl="6">
      <w:start w:val="1"/>
      <w:numFmt w:val="bullet"/>
      <w:lvlText w:val="●"/>
      <w:lvlJc w:val="left"/>
      <w:pPr>
        <w:ind w:left="5400" w:hanging="360"/>
      </w:pPr>
      <w:rPr>
        <w:rFonts w:ascii="Noto Sans" w:eastAsia="Noto Sans" w:hAnsi="Noto Sans" w:cs="Noto San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w:eastAsia="Noto Sans" w:hAnsi="Noto Sans" w:cs="Noto Sans"/>
      </w:rPr>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3B06"/>
    <w:rsid w:val="00027464"/>
    <w:rsid w:val="00053260"/>
    <w:rsid w:val="00294BA5"/>
    <w:rsid w:val="002A3636"/>
    <w:rsid w:val="002C5F99"/>
    <w:rsid w:val="004C064B"/>
    <w:rsid w:val="005927FA"/>
    <w:rsid w:val="005F1086"/>
    <w:rsid w:val="00652F51"/>
    <w:rsid w:val="007C1083"/>
    <w:rsid w:val="009A3B06"/>
    <w:rsid w:val="009D18E4"/>
    <w:rsid w:val="00A572BD"/>
    <w:rsid w:val="00B030C0"/>
    <w:rsid w:val="00B67000"/>
    <w:rsid w:val="00C026C3"/>
    <w:rsid w:val="00D35A5E"/>
    <w:rsid w:val="00D53653"/>
    <w:rsid w:val="00E14A66"/>
    <w:rsid w:val="00F11AF7"/>
    <w:rsid w:val="00F44B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C9D518"/>
  <w15:docId w15:val="{882FCA91-3C50-4DEA-8C19-57D05C218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imes New Roman"/>
    </w:rPr>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character" w:styleId="Emphasis">
    <w:name w:val="Emphasis"/>
    <w:basedOn w:val="DefaultParagraphFont"/>
    <w:uiPriority w:val="20"/>
    <w:qFormat/>
    <w:rPr>
      <w:i/>
      <w:iCs/>
    </w:rPr>
  </w:style>
  <w:style w:type="paragraph" w:customStyle="1" w:styleId="11table">
    <w:name w:val="1.1 table"/>
    <w:basedOn w:val="Normal"/>
    <w:link w:val="11tableChar"/>
    <w:qFormat/>
    <w:pPr>
      <w:numPr>
        <w:ilvl w:val="1"/>
        <w:numId w:val="1"/>
      </w:numPr>
      <w:adjustRightInd w:val="0"/>
      <w:spacing w:after="0" w:line="240" w:lineRule="auto"/>
    </w:pPr>
    <w:rPr>
      <w:rFonts w:eastAsia="STZhongsong"/>
      <w:b/>
      <w:lang w:eastAsia="zh-CN"/>
    </w:rPr>
  </w:style>
  <w:style w:type="character" w:customStyle="1" w:styleId="11tableChar">
    <w:name w:val="1.1 table Char"/>
    <w:link w:val="11table"/>
    <w:rPr>
      <w:rFonts w:ascii="Calibri" w:eastAsia="STZhongsong" w:hAnsi="Calibri" w:cs="Times New Roman"/>
      <w:b/>
      <w:lang w:eastAsia="zh-CN"/>
    </w:rPr>
  </w:style>
  <w:style w:type="paragraph" w:customStyle="1" w:styleId="MarginText">
    <w:name w:val="Margin Text"/>
    <w:basedOn w:val="Normal"/>
    <w:link w:val="MarginTextChar"/>
    <w:pPr>
      <w:keepNext/>
      <w:adjustRightInd w:val="0"/>
      <w:spacing w:before="240" w:after="120" w:line="240" w:lineRule="auto"/>
      <w:ind w:left="142"/>
      <w:jc w:val="both"/>
    </w:pPr>
    <w:rPr>
      <w:rFonts w:ascii="Arial" w:eastAsia="STZhongsong" w:hAnsi="Arial"/>
      <w:sz w:val="18"/>
      <w:szCs w:val="18"/>
      <w:lang w:eastAsia="zh-CN"/>
    </w:rPr>
  </w:style>
  <w:style w:type="character" w:customStyle="1" w:styleId="MarginTextChar">
    <w:name w:val="Margin Text Char"/>
    <w:link w:val="MarginText"/>
    <w:rPr>
      <w:rFonts w:ascii="Arial" w:eastAsia="STZhongsong" w:hAnsi="Arial" w:cs="Times New Roman"/>
      <w:sz w:val="18"/>
      <w:szCs w:val="18"/>
      <w:lang w:eastAsia="zh-CN"/>
    </w:rPr>
  </w:style>
  <w:style w:type="paragraph" w:styleId="ListParagraph">
    <w:name w:val="List Paragraph"/>
    <w:basedOn w:val="Normal"/>
    <w:qFormat/>
    <w:pPr>
      <w:ind w:left="720"/>
      <w:contextualSpacing/>
    </w:pPr>
  </w:style>
  <w:style w:type="paragraph" w:customStyle="1" w:styleId="GPSL2NumberedBoldHeading">
    <w:name w:val="GPS L2 Numbered Bold Heading"/>
    <w:basedOn w:val="Normal"/>
    <w:qFormat/>
    <w:pPr>
      <w:tabs>
        <w:tab w:val="left" w:pos="1134"/>
      </w:tabs>
      <w:autoSpaceDN w:val="0"/>
      <w:spacing w:before="120" w:after="120" w:line="240" w:lineRule="auto"/>
      <w:ind w:left="1494" w:hanging="218"/>
      <w:jc w:val="both"/>
    </w:pPr>
    <w:rPr>
      <w:rFonts w:eastAsia="Times New Roman" w:cs="Arial"/>
      <w:b/>
      <w:lang w:eastAsia="zh-CN"/>
    </w:rPr>
  </w:style>
  <w:style w:type="paragraph" w:styleId="BalloonText">
    <w:name w:val="Balloon Text"/>
    <w:basedOn w:val="Normal"/>
    <w:link w:val="BalloonTextChar"/>
    <w:uiPriority w:val="99"/>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Calibri" w:hAnsi="Tahoma" w:cs="Tahoma"/>
      <w:sz w:val="16"/>
      <w:szCs w:val="16"/>
    </w:rPr>
  </w:style>
  <w:style w:type="character" w:styleId="CommentReference">
    <w:name w:val="annotation reference"/>
    <w:basedOn w:val="DefaultParagraphFont"/>
    <w:uiPriority w:val="99"/>
    <w:unhideWhenUsed/>
    <w:rPr>
      <w:sz w:val="16"/>
      <w:szCs w:val="16"/>
    </w:rPr>
  </w:style>
  <w:style w:type="paragraph" w:styleId="CommentText">
    <w:name w:val="annotation text"/>
    <w:basedOn w:val="Normal"/>
    <w:link w:val="CommentTextChar"/>
    <w:unhideWhenUsed/>
    <w:pPr>
      <w:spacing w:line="240" w:lineRule="auto"/>
    </w:pPr>
    <w:rPr>
      <w:sz w:val="20"/>
      <w:szCs w:val="20"/>
    </w:rPr>
  </w:style>
  <w:style w:type="character" w:customStyle="1" w:styleId="CommentTextChar">
    <w:name w:val="Comment Text Char"/>
    <w:basedOn w:val="DefaultParagraphFont"/>
    <w:link w:val="CommentText"/>
    <w:rPr>
      <w:rFonts w:ascii="Calibri" w:eastAsia="Calibri" w:hAnsi="Calibri" w:cs="Times New Roman"/>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Calibri" w:eastAsia="Calibri" w:hAnsi="Calibri" w:cs="Times New Roman"/>
      <w:b/>
      <w:bCs/>
      <w:sz w:val="20"/>
      <w:szCs w:val="20"/>
    </w:rPr>
  </w:style>
  <w:style w:type="paragraph" w:styleId="Revision">
    <w:name w:val="Revision"/>
    <w:hidden/>
    <w:uiPriority w:val="99"/>
    <w:semiHidden/>
    <w:pPr>
      <w:spacing w:after="0" w:line="240" w:lineRule="auto"/>
    </w:pPr>
    <w:rPr>
      <w:rFonts w:cs="Times New Roman"/>
    </w:rPr>
  </w:style>
  <w:style w:type="table" w:styleId="TableGrid">
    <w:name w:val="Table Grid"/>
    <w:basedOn w:val="TableNormal"/>
    <w:uiPriority w:val="59"/>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PSL1CLAUSEHEADING">
    <w:name w:val="GPS L1 CLAUSE HEADING"/>
    <w:basedOn w:val="Normal"/>
    <w:next w:val="Normal"/>
    <w:qFormat/>
    <w:pPr>
      <w:numPr>
        <w:numId w:val="4"/>
      </w:numPr>
      <w:tabs>
        <w:tab w:val="left" w:pos="0"/>
      </w:tabs>
      <w:adjustRightInd w:val="0"/>
      <w:spacing w:before="240" w:after="240" w:line="240" w:lineRule="auto"/>
      <w:jc w:val="both"/>
      <w:outlineLvl w:val="1"/>
    </w:pPr>
    <w:rPr>
      <w:rFonts w:ascii="Arial Bold" w:eastAsia="STZhongsong" w:hAnsi="Arial Bold" w:cs="Arial"/>
      <w:b/>
      <w:caps/>
      <w:lang w:eastAsia="zh-CN"/>
    </w:rPr>
  </w:style>
  <w:style w:type="paragraph" w:customStyle="1" w:styleId="GPSL2numberedclause">
    <w:name w:val="GPS L2 numbered clause"/>
    <w:basedOn w:val="Normal"/>
    <w:qFormat/>
    <w:pPr>
      <w:numPr>
        <w:ilvl w:val="1"/>
        <w:numId w:val="4"/>
      </w:numPr>
      <w:tabs>
        <w:tab w:val="left" w:pos="1134"/>
      </w:tabs>
      <w:adjustRightInd w:val="0"/>
      <w:spacing w:before="120" w:after="120" w:line="240" w:lineRule="auto"/>
      <w:jc w:val="both"/>
    </w:pPr>
    <w:rPr>
      <w:rFonts w:eastAsia="Times New Roman" w:cs="Arial"/>
      <w:lang w:eastAsia="zh-CN"/>
    </w:rPr>
  </w:style>
  <w:style w:type="paragraph" w:customStyle="1" w:styleId="GPSL3numberedclause">
    <w:name w:val="GPS L3 numbered clause"/>
    <w:basedOn w:val="GPSL2numberedclause"/>
    <w:link w:val="GPSL3numberedclauseChar"/>
    <w:qFormat/>
    <w:pPr>
      <w:numPr>
        <w:ilvl w:val="2"/>
      </w:numPr>
      <w:tabs>
        <w:tab w:val="clear" w:pos="1134"/>
        <w:tab w:val="left" w:pos="1985"/>
        <w:tab w:val="left" w:pos="2127"/>
      </w:tabs>
    </w:pPr>
  </w:style>
  <w:style w:type="paragraph" w:customStyle="1" w:styleId="GPSL4numberedclause">
    <w:name w:val="GPS L4 numbered clause"/>
    <w:basedOn w:val="GPSL3numberedclause"/>
    <w:qFormat/>
    <w:pPr>
      <w:numPr>
        <w:ilvl w:val="3"/>
      </w:numPr>
      <w:tabs>
        <w:tab w:val="clear" w:pos="2127"/>
        <w:tab w:val="num" w:pos="360"/>
      </w:tabs>
      <w:ind w:left="2835" w:hanging="708"/>
    </w:pPr>
    <w:rPr>
      <w:szCs w:val="20"/>
    </w:rPr>
  </w:style>
  <w:style w:type="paragraph" w:customStyle="1" w:styleId="GPSL5numberedclause">
    <w:name w:val="GPS L5 numbered clause"/>
    <w:basedOn w:val="GPSL4numberedclause"/>
    <w:qFormat/>
    <w:pPr>
      <w:numPr>
        <w:ilvl w:val="4"/>
      </w:numPr>
      <w:tabs>
        <w:tab w:val="num" w:pos="360"/>
        <w:tab w:val="num" w:pos="2880"/>
        <w:tab w:val="left" w:pos="3402"/>
      </w:tabs>
      <w:ind w:left="3402" w:hanging="567"/>
    </w:pPr>
  </w:style>
  <w:style w:type="paragraph" w:customStyle="1" w:styleId="GPSL6numbered">
    <w:name w:val="GPS L6 numbered"/>
    <w:basedOn w:val="GPSL5numberedclause"/>
    <w:qFormat/>
    <w:pPr>
      <w:numPr>
        <w:ilvl w:val="5"/>
      </w:numPr>
      <w:tabs>
        <w:tab w:val="num" w:pos="360"/>
        <w:tab w:val="num" w:pos="2880"/>
        <w:tab w:val="left" w:pos="4253"/>
      </w:tabs>
      <w:ind w:left="4253" w:hanging="709"/>
    </w:pPr>
  </w:style>
  <w:style w:type="table" w:customStyle="1" w:styleId="GridTable2-Accent11">
    <w:name w:val="Grid Table 2 - Accent 11"/>
    <w:basedOn w:val="TableNormal"/>
    <w:uiPriority w:val="47"/>
    <w:pPr>
      <w:autoSpaceDN w:val="0"/>
      <w:spacing w:after="0" w:line="240" w:lineRule="auto"/>
      <w:textAlignment w:val="baseline"/>
    </w:pPr>
    <w:rPr>
      <w:rFonts w:cs="Times New Roman"/>
      <w:sz w:val="20"/>
      <w:szCs w:val="20"/>
    </w:rPr>
    <w:tblPr>
      <w:tblStyleRowBandSize w:val="1"/>
      <w:tblStyleColBandSize w:val="1"/>
      <w:tblBorders>
        <w:top w:val="single" w:sz="2" w:space="0" w:color="95B3D7" w:themeColor="accent1" w:themeTint="99"/>
        <w:bottom w:val="single" w:sz="2" w:space="0" w:color="95B3D7" w:themeColor="accent1" w:themeTint="99"/>
        <w:insideH w:val="single" w:sz="2" w:space="0" w:color="95B3D7" w:themeColor="accent1" w:themeTint="99"/>
        <w:insideV w:val="single" w:sz="2" w:space="0" w:color="95B3D7" w:themeColor="accent1" w:themeTint="99"/>
      </w:tblBorders>
    </w:tblPr>
    <w:tblStylePr w:type="firstRow">
      <w:rPr>
        <w:b/>
        <w:bCs/>
      </w:rPr>
      <w:tblPr/>
      <w:tcPr>
        <w:tcBorders>
          <w:top w:val="nil"/>
          <w:bottom w:val="single" w:sz="12" w:space="0" w:color="95B3D7" w:themeColor="accent1" w:themeTint="99"/>
          <w:insideH w:val="nil"/>
          <w:insideV w:val="nil"/>
        </w:tcBorders>
        <w:shd w:val="clear" w:color="auto" w:fill="FFFFFF" w:themeFill="background1"/>
      </w:tcPr>
    </w:tblStylePr>
    <w:tblStylePr w:type="lastRow">
      <w:rPr>
        <w:b/>
        <w:bCs/>
      </w:rPr>
      <w:tblPr/>
      <w:tcPr>
        <w:tcBorders>
          <w:top w:val="double" w:sz="2" w:space="0" w:color="95B3D7"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GPSL3numberedclauseChar">
    <w:name w:val="GPS L3 numbered clause Char"/>
    <w:link w:val="GPSL3numberedclause"/>
    <w:rPr>
      <w:rFonts w:ascii="Calibri" w:eastAsia="Times New Roman" w:hAnsi="Calibri" w:cs="Arial"/>
      <w:lang w:eastAsia="zh-CN"/>
    </w:rPr>
  </w:style>
  <w:style w:type="paragraph" w:customStyle="1" w:styleId="GPSL2Numbered">
    <w:name w:val="GPS L2 Numbered"/>
    <w:basedOn w:val="GPSL2NumberedBoldHeading"/>
    <w:link w:val="GPSL2NumberedChar"/>
    <w:qFormat/>
    <w:pPr>
      <w:tabs>
        <w:tab w:val="left" w:pos="709"/>
      </w:tabs>
      <w:autoSpaceDN/>
      <w:adjustRightInd w:val="0"/>
      <w:ind w:left="644" w:hanging="360"/>
    </w:pPr>
    <w:rPr>
      <w:b w:val="0"/>
    </w:rPr>
  </w:style>
  <w:style w:type="character" w:customStyle="1" w:styleId="GPSL2NumberedChar">
    <w:name w:val="GPS L2 Numbered Char"/>
    <w:link w:val="GPSL2Numbered"/>
    <w:locked/>
    <w:rPr>
      <w:rFonts w:ascii="Calibri" w:eastAsia="Times New Roman" w:hAnsi="Calibri" w:cs="Arial"/>
      <w:lang w:eastAsia="zh-CN"/>
    </w:rPr>
  </w:style>
  <w:style w:type="paragraph" w:customStyle="1" w:styleId="GPSL1SCHEDULEHeading">
    <w:name w:val="GPS L1 SCHEDULE Heading"/>
    <w:basedOn w:val="GPSL1CLAUSEHEADING"/>
    <w:link w:val="GPSL1SCHEDULEHeadingChar"/>
    <w:qFormat/>
    <w:pPr>
      <w:numPr>
        <w:numId w:val="1"/>
      </w:numPr>
      <w:tabs>
        <w:tab w:val="clear" w:pos="0"/>
        <w:tab w:val="left" w:pos="142"/>
      </w:tabs>
      <w:spacing w:before="120"/>
      <w:outlineLvl w:val="9"/>
    </w:pPr>
    <w:rPr>
      <w:rFonts w:ascii="Calibri" w:hAnsi="Calibri"/>
    </w:rPr>
  </w:style>
  <w:style w:type="character" w:customStyle="1" w:styleId="GPSL1SCHEDULEHeadingChar">
    <w:name w:val="GPS L1 SCHEDULE Heading Char"/>
    <w:link w:val="GPSL1SCHEDULEHeading"/>
    <w:locked/>
    <w:rPr>
      <w:rFonts w:ascii="Calibri" w:eastAsia="STZhongsong" w:hAnsi="Calibri" w:cs="Arial"/>
      <w:b/>
      <w:caps/>
      <w:lang w:eastAsia="zh-CN"/>
    </w:rPr>
  </w:style>
  <w:style w:type="numbering" w:customStyle="1" w:styleId="LFO9">
    <w:name w:val="LFO9"/>
    <w:basedOn w:val="NoList"/>
    <w:rsid w:val="00A70984"/>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0">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1">
    <w:basedOn w:val="TableNormal"/>
    <w:pPr>
      <w:spacing w:after="0" w:line="240" w:lineRule="auto"/>
    </w:pPr>
    <w:rPr>
      <w:sz w:val="20"/>
      <w:szCs w:val="20"/>
    </w:rPr>
    <w:tblPr>
      <w:tblStyleRowBandSize w:val="1"/>
      <w:tblStyleColBandSize w:val="1"/>
    </w:tblPr>
  </w:style>
  <w:style w:type="table" w:customStyle="1" w:styleId="a2">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 w:type="table" w:customStyle="1" w:styleId="a3">
    <w:basedOn w:val="TableNormal"/>
    <w:pPr>
      <w:spacing w:after="0" w:line="240" w:lineRule="auto"/>
    </w:pPr>
    <w:rPr>
      <w:sz w:val="20"/>
      <w:szCs w:val="20"/>
    </w:rPr>
    <w:tblPr>
      <w:tblStyleRowBandSize w:val="1"/>
      <w:tblStyleColBandSize w:val="1"/>
    </w:tblPr>
  </w:style>
  <w:style w:type="table" w:customStyle="1" w:styleId="a4">
    <w:basedOn w:val="TableNormal"/>
    <w:pPr>
      <w:spacing w:after="0" w:line="240" w:lineRule="auto"/>
    </w:pPr>
    <w:rPr>
      <w:sz w:val="20"/>
      <w:szCs w:val="20"/>
    </w:rPr>
    <w:tblPr>
      <w:tblStyleRowBandSize w:val="1"/>
      <w:tblStyleColBandSize w:val="1"/>
    </w:tblPr>
    <w:tblStylePr w:type="firstRow">
      <w:rPr>
        <w:b/>
      </w:rPr>
      <w:tblPr/>
      <w:tcPr>
        <w:tcBorders>
          <w:top w:val="nil"/>
          <w:bottom w:val="single" w:sz="12" w:space="0" w:color="95B3D7"/>
          <w:insideH w:val="nil"/>
          <w:insideV w:val="nil"/>
        </w:tcBorders>
        <w:shd w:val="clear" w:color="auto" w:fill="FFFFFF"/>
      </w:tcPr>
    </w:tblStylePr>
    <w:tblStylePr w:type="lastRow">
      <w:rPr>
        <w:b/>
      </w:rPr>
      <w:tblPr/>
      <w:tcPr>
        <w:tcBorders>
          <w:top w:val="single" w:sz="4" w:space="0" w:color="95B3D7"/>
          <w:bottom w:val="nil"/>
          <w:insideH w:val="nil"/>
          <w:insideV w:val="nil"/>
        </w:tcBorders>
        <w:shd w:val="clear" w:color="auto" w:fill="FFFFFF"/>
      </w:tcPr>
    </w:tblStylePr>
    <w:tblStylePr w:type="firstCol">
      <w:rPr>
        <w:b/>
      </w:rPr>
    </w:tblStylePr>
    <w:tblStylePr w:type="lastCol">
      <w:rPr>
        <w:b/>
      </w:rPr>
    </w:tblStylePr>
    <w:tblStylePr w:type="band1Vert">
      <w:tblPr/>
      <w:tcPr>
        <w:shd w:val="clear" w:color="auto" w:fill="DBE5F1"/>
      </w:tcPr>
    </w:tblStylePr>
    <w:tblStylePr w:type="band1Horz">
      <w:tblPr/>
      <w:tcPr>
        <w:shd w:val="clear" w:color="auto" w:fill="DBE5F1"/>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ChhnSw4oKMDw6E+sx9IdKG3TW2Q==">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1530</Words>
  <Characters>8721</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Hannah Wright</dc:creator>
  <cp:lastModifiedBy>Graham Perry</cp:lastModifiedBy>
  <cp:revision>5</cp:revision>
  <dcterms:created xsi:type="dcterms:W3CDTF">2023-03-14T14:25:00Z</dcterms:created>
  <dcterms:modified xsi:type="dcterms:W3CDTF">2023-03-14T14:27:00Z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CurrentVersion">
    <vt:lpwstr>17 November 2017 D1V8</vt:lpwstr>
  </property>
</Properties>
</file>