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1C70B819"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944870">
              <w:rPr>
                <w:rFonts w:ascii="Arial" w:hAnsi="Arial" w:cs="Arial"/>
                <w:b/>
                <w:color w:val="auto"/>
                <w:sz w:val="24"/>
                <w:szCs w:val="24"/>
              </w:rPr>
              <w:t xml:space="preserve">The Supply of </w:t>
            </w:r>
            <w:r w:rsidR="005D5F06">
              <w:rPr>
                <w:rFonts w:ascii="Arial" w:hAnsi="Arial" w:cs="Arial"/>
                <w:b/>
                <w:color w:val="auto"/>
                <w:sz w:val="24"/>
                <w:szCs w:val="24"/>
              </w:rPr>
              <w:t>Renewable Biomass &amp; Related Services</w:t>
            </w:r>
            <w:r w:rsidR="00944870">
              <w:rPr>
                <w:rFonts w:ascii="Arial" w:hAnsi="Arial" w:cs="Arial"/>
                <w:b/>
                <w:color w:val="auto"/>
                <w:sz w:val="24"/>
                <w:szCs w:val="24"/>
              </w:rPr>
              <w:t xml:space="preserve"> </w:t>
            </w:r>
            <w:r w:rsidR="00E71F1B">
              <w:rPr>
                <w:rFonts w:ascii="Arial" w:hAnsi="Arial" w:cs="Arial"/>
                <w:b/>
                <w:color w:val="auto"/>
                <w:sz w:val="24"/>
                <w:szCs w:val="24"/>
              </w:rPr>
              <w:t xml:space="preserve"> </w:t>
            </w:r>
          </w:p>
        </w:tc>
      </w:tr>
      <w:tr w:rsidR="00D758C9" w:rsidRPr="00AF3260" w14:paraId="0FBC02F2" w14:textId="77777777" w:rsidTr="00AF3260">
        <w:trPr>
          <w:trHeight w:val="255"/>
        </w:trPr>
        <w:tc>
          <w:tcPr>
            <w:tcW w:w="9923" w:type="dxa"/>
            <w:hideMark/>
          </w:tcPr>
          <w:p w14:paraId="3E9C5D81" w14:textId="51607063"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5D5F06">
              <w:rPr>
                <w:rFonts w:ascii="Arial" w:hAnsi="Arial" w:cs="Arial"/>
                <w:b/>
                <w:color w:val="auto"/>
                <w:sz w:val="24"/>
                <w:szCs w:val="24"/>
              </w:rPr>
              <w:t>001080</w:t>
            </w:r>
          </w:p>
        </w:tc>
      </w:tr>
      <w:tr w:rsidR="00D758C9" w:rsidRPr="00AF3260" w14:paraId="66D7F8CD" w14:textId="77777777" w:rsidTr="00AF3260">
        <w:trPr>
          <w:trHeight w:val="268"/>
        </w:trPr>
        <w:tc>
          <w:tcPr>
            <w:tcW w:w="9923" w:type="dxa"/>
            <w:hideMark/>
          </w:tcPr>
          <w:p w14:paraId="3AC9B2AA" w14:textId="100453C9"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944870" w:rsidRPr="00944870">
              <w:rPr>
                <w:rFonts w:ascii="Arial" w:hAnsi="Arial" w:cs="Arial"/>
                <w:b/>
                <w:color w:val="auto"/>
                <w:sz w:val="24"/>
                <w:szCs w:val="24"/>
              </w:rPr>
              <w:t>16 August 20</w:t>
            </w:r>
            <w:r w:rsidR="005D5F06">
              <w:rPr>
                <w:rFonts w:ascii="Arial" w:hAnsi="Arial" w:cs="Arial"/>
                <w:b/>
                <w:color w:val="auto"/>
                <w:sz w:val="24"/>
                <w:szCs w:val="24"/>
              </w:rPr>
              <w:t>21</w:t>
            </w:r>
            <w:r w:rsidR="00944870" w:rsidRPr="00944870">
              <w:rPr>
                <w:rFonts w:ascii="Arial" w:hAnsi="Arial" w:cs="Arial"/>
                <w:b/>
                <w:color w:val="auto"/>
                <w:sz w:val="24"/>
                <w:szCs w:val="24"/>
              </w:rPr>
              <w:t xml:space="preserve"> </w:t>
            </w:r>
            <w:r w:rsidR="00CA3F43">
              <w:rPr>
                <w:rFonts w:ascii="Arial" w:hAnsi="Arial" w:cs="Arial"/>
                <w:b/>
                <w:color w:val="auto"/>
                <w:sz w:val="24"/>
                <w:szCs w:val="24"/>
              </w:rPr>
              <w:t>–</w:t>
            </w:r>
            <w:r w:rsidR="00944870" w:rsidRPr="00944870">
              <w:rPr>
                <w:rFonts w:ascii="Arial" w:hAnsi="Arial" w:cs="Arial"/>
                <w:b/>
                <w:color w:val="auto"/>
                <w:sz w:val="24"/>
                <w:szCs w:val="24"/>
              </w:rPr>
              <w:t xml:space="preserve"> </w:t>
            </w:r>
            <w:r w:rsidR="00CA3F43">
              <w:rPr>
                <w:rFonts w:ascii="Arial" w:hAnsi="Arial" w:cs="Arial"/>
                <w:b/>
                <w:color w:val="auto"/>
                <w:sz w:val="24"/>
                <w:szCs w:val="24"/>
              </w:rPr>
              <w:t>24 February 2029</w:t>
            </w:r>
          </w:p>
        </w:tc>
      </w:tr>
    </w:tbl>
    <w:p w14:paraId="1C32D708" w14:textId="421760C2"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685CD8">
        <w:rPr>
          <w:rFonts w:ascii="Arial" w:hAnsi="Arial" w:cs="Arial"/>
          <w:color w:val="auto"/>
          <w:sz w:val="20"/>
        </w:rPr>
        <w:t>Supplier</w:t>
      </w:r>
      <w:r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276A1B2D"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Pr="00D758C9">
        <w:rPr>
          <w:rFonts w:ascii="Arial" w:hAnsi="Arial" w:cs="Arial"/>
          <w:color w:val="auto"/>
          <w:sz w:val="20"/>
        </w:rPr>
        <w:t xml:space="preserve">6.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s relating to rebates (and to make enquiries in relation thereto) as it considers necessary in order to recover its operating costs.</w:t>
      </w:r>
    </w:p>
    <w:p w14:paraId="23EF9872" w14:textId="77777777" w:rsidR="00024EF1" w:rsidRPr="00E51AF3" w:rsidRDefault="000E3013" w:rsidP="00024EF1">
      <w:pPr>
        <w:ind w:left="142"/>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r w:rsidR="00024EF1" w:rsidRPr="00024EF1">
        <w:rPr>
          <w:rStyle w:val="Hyperlink"/>
          <w:rFonts w:ascii="Arial" w:hAnsi="Arial" w:cs="Arial"/>
          <w:color w:val="auto"/>
          <w:sz w:val="20"/>
          <w:szCs w:val="20"/>
        </w:rPr>
        <w:t>energy@ypo.co.uk</w:t>
      </w:r>
      <w:r w:rsidR="00024EF1" w:rsidRPr="00024EF1">
        <w:rPr>
          <w:rFonts w:ascii="Arial" w:hAnsi="Arial" w:cs="Arial"/>
          <w:b/>
          <w:color w:val="auto"/>
        </w:rPr>
        <w:t xml:space="preserve"> </w:t>
      </w:r>
    </w:p>
    <w:p w14:paraId="62E65742" w14:textId="77777777" w:rsidR="0091359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shd w:val="clear" w:color="auto" w:fill="auto"/>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5C9B48BA" w:rsidR="00E51AF3" w:rsidRDefault="007D68A1" w:rsidP="0091359C">
      <w:pPr>
        <w:ind w:left="142"/>
        <w:jc w:val="center"/>
        <w:rPr>
          <w:rFonts w:ascii="Arial" w:hAnsi="Arial" w:cs="Arial"/>
          <w:b/>
          <w:color w:val="auto"/>
          <w:sz w:val="24"/>
          <w:szCs w:val="24"/>
        </w:rPr>
      </w:pPr>
      <w:r w:rsidRPr="00AE1E21">
        <w:rPr>
          <w:rFonts w:ascii="Arial" w:hAnsi="Arial" w:cs="Arial"/>
          <w:b/>
          <w:color w:val="auto"/>
          <w:sz w:val="24"/>
          <w:szCs w:val="24"/>
        </w:rPr>
        <w:t>To return this form, please email it to:</w:t>
      </w:r>
      <w:r w:rsidR="00AE1E21">
        <w:rPr>
          <w:rFonts w:ascii="Arial" w:hAnsi="Arial" w:cs="Arial"/>
          <w:b/>
          <w:color w:val="auto"/>
          <w:sz w:val="24"/>
          <w:szCs w:val="24"/>
        </w:rPr>
        <w:t xml:space="preserve"> </w:t>
      </w:r>
      <w:hyperlink r:id="rId12" w:history="1">
        <w:r w:rsidR="00AE1E21" w:rsidRPr="00343BA1">
          <w:rPr>
            <w:rStyle w:val="Hyperlink"/>
            <w:rFonts w:ascii="Arial" w:hAnsi="Arial" w:cs="Arial"/>
            <w:b/>
            <w:sz w:val="24"/>
            <w:szCs w:val="24"/>
          </w:rPr>
          <w:t>energy@ypo.co.uk</w:t>
        </w:r>
      </w:hyperlink>
    </w:p>
    <w:p w14:paraId="6AA9D3ED" w14:textId="77777777" w:rsidR="00AE1E21" w:rsidRPr="00AE1E21" w:rsidRDefault="00AE1E21" w:rsidP="0091359C">
      <w:pPr>
        <w:ind w:left="142"/>
        <w:jc w:val="center"/>
        <w:rPr>
          <w:b/>
          <w:sz w:val="24"/>
          <w:szCs w:val="24"/>
        </w:rPr>
      </w:pPr>
    </w:p>
    <w:sectPr w:rsidR="00AE1E21" w:rsidRPr="00AE1E21"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CF31" w14:textId="77777777" w:rsidR="005C4CF8" w:rsidRDefault="005C4CF8">
      <w:pPr>
        <w:spacing w:after="0" w:line="240" w:lineRule="auto"/>
      </w:pPr>
      <w:r>
        <w:separator/>
      </w:r>
    </w:p>
  </w:endnote>
  <w:endnote w:type="continuationSeparator" w:id="0">
    <w:p w14:paraId="44A0C8C5" w14:textId="77777777" w:rsidR="005C4CF8" w:rsidRDefault="005C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E035" w14:textId="77777777" w:rsidR="005C4CF8" w:rsidRDefault="005C4CF8">
      <w:pPr>
        <w:spacing w:after="0" w:line="240" w:lineRule="auto"/>
      </w:pPr>
      <w:r>
        <w:separator/>
      </w:r>
    </w:p>
  </w:footnote>
  <w:footnote w:type="continuationSeparator" w:id="0">
    <w:p w14:paraId="16704087" w14:textId="77777777" w:rsidR="005C4CF8" w:rsidRDefault="005C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15951952">
    <w:abstractNumId w:val="3"/>
  </w:num>
  <w:num w:numId="2" w16cid:durableId="378285136">
    <w:abstractNumId w:val="1"/>
  </w:num>
  <w:num w:numId="3" w16cid:durableId="1975452695">
    <w:abstractNumId w:val="2"/>
  </w:num>
  <w:num w:numId="4" w16cid:durableId="67268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24EF1"/>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5064F"/>
    <w:rsid w:val="00193920"/>
    <w:rsid w:val="001967A9"/>
    <w:rsid w:val="001C4AB2"/>
    <w:rsid w:val="001F0309"/>
    <w:rsid w:val="001F2ADD"/>
    <w:rsid w:val="00203895"/>
    <w:rsid w:val="002122D2"/>
    <w:rsid w:val="002151FA"/>
    <w:rsid w:val="00225090"/>
    <w:rsid w:val="00241484"/>
    <w:rsid w:val="00256D31"/>
    <w:rsid w:val="002573A5"/>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57DAA"/>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7792B"/>
    <w:rsid w:val="00492B41"/>
    <w:rsid w:val="004B5CA0"/>
    <w:rsid w:val="004C0AEF"/>
    <w:rsid w:val="004C4230"/>
    <w:rsid w:val="004D75D8"/>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C4CF8"/>
    <w:rsid w:val="005D5F06"/>
    <w:rsid w:val="005F19D9"/>
    <w:rsid w:val="005F4C6D"/>
    <w:rsid w:val="005F6D14"/>
    <w:rsid w:val="00600214"/>
    <w:rsid w:val="00604DAA"/>
    <w:rsid w:val="00615D4F"/>
    <w:rsid w:val="0062565A"/>
    <w:rsid w:val="006279DF"/>
    <w:rsid w:val="0063298F"/>
    <w:rsid w:val="006410B0"/>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40C9"/>
    <w:rsid w:val="00891816"/>
    <w:rsid w:val="00896F79"/>
    <w:rsid w:val="008A1F8C"/>
    <w:rsid w:val="008D23E1"/>
    <w:rsid w:val="008F6D71"/>
    <w:rsid w:val="008F7999"/>
    <w:rsid w:val="009018F1"/>
    <w:rsid w:val="0091359C"/>
    <w:rsid w:val="00926544"/>
    <w:rsid w:val="00927CE4"/>
    <w:rsid w:val="00931D7B"/>
    <w:rsid w:val="00933873"/>
    <w:rsid w:val="00944870"/>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E1E21"/>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A3F43"/>
    <w:rsid w:val="00CB4653"/>
    <w:rsid w:val="00CC431B"/>
    <w:rsid w:val="00CD493F"/>
    <w:rsid w:val="00CF1130"/>
    <w:rsid w:val="00D07028"/>
    <w:rsid w:val="00D36086"/>
    <w:rsid w:val="00D371BA"/>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71F1B"/>
    <w:rsid w:val="00E817EE"/>
    <w:rsid w:val="00E92FBD"/>
    <w:rsid w:val="00EA2FD2"/>
    <w:rsid w:val="00EA3C80"/>
    <w:rsid w:val="00EB0B60"/>
    <w:rsid w:val="00F057F5"/>
    <w:rsid w:val="00F06B1B"/>
    <w:rsid w:val="00F138FB"/>
    <w:rsid w:val="00F330B9"/>
    <w:rsid w:val="00F3746F"/>
    <w:rsid w:val="00F46E75"/>
    <w:rsid w:val="00F56BE6"/>
    <w:rsid w:val="00F874F4"/>
    <w:rsid w:val="00FA46CD"/>
    <w:rsid w:val="00FA4BF4"/>
    <w:rsid w:val="00FC44E5"/>
    <w:rsid w:val="00FC496D"/>
    <w:rsid w:val="00FD4C3E"/>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ergy@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A987E1CF19C34C8D2B04193F781C04" ma:contentTypeVersion="19" ma:contentTypeDescription="Create a new document." ma:contentTypeScope="" ma:versionID="0fca81f9001a2af477dc0199b143e898">
  <xsd:schema xmlns:xsd="http://www.w3.org/2001/XMLSchema" xmlns:xs="http://www.w3.org/2001/XMLSchema" xmlns:p="http://schemas.microsoft.com/office/2006/metadata/properties" xmlns:ns2="1b67403d-07cc-4c60-8ab4-ac24cdbe559e" xmlns:ns3="6990d5d3-1385-433d-951e-14565e198432" targetNamespace="http://schemas.microsoft.com/office/2006/metadata/properties" ma:root="true" ma:fieldsID="5c5e495b1c458633f0d86b0cff66720b" ns2:_="" ns3:_="">
    <xsd:import namespace="1b67403d-07cc-4c60-8ab4-ac24cdbe559e"/>
    <xsd:import namespace="6990d5d3-1385-433d-951e-14565e1984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d5d3-1385-433d-951e-14565e1984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HD4H64AFNHYJ-307671508-10024</_dlc_DocId>
    <_dlc_DocIdUrl xmlns="1b67403d-07cc-4c60-8ab4-ac24cdbe559e">
      <Url>https://yorkshirepurchasing.sharepoint.com/sites/PS/energy/_layouts/15/DocIdRedir.aspx?ID=HD4H64AFNHYJ-307671508-10024</Url>
      <Description>HD4H64AFNHYJ-307671508-10024</Description>
    </_dlc_DocIdUrl>
    <lcf76f155ced4ddcb4097134ff3c332f xmlns="6990d5d3-1385-433d-951e-14565e198432">
      <Terms xmlns="http://schemas.microsoft.com/office/infopath/2007/PartnerControls"/>
    </lcf76f155ced4ddcb4097134ff3c332f>
    <TaxCatchAll xmlns="1b67403d-07cc-4c60-8ab4-ac24cdbe559e" xsi:nil="true"/>
  </documentManagement>
</p:properties>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FB90C345-F2A0-43E9-992A-E95A3CA1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6990d5d3-1385-433d-951e-14565e198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5482D-4032-4EF8-87EC-84E2F2D9E479}">
  <ds:schemaRefs>
    <ds:schemaRef ds:uri="http://schemas.openxmlformats.org/officeDocument/2006/bibliography"/>
  </ds:schemaRefs>
</ds:datastoreItem>
</file>

<file path=customXml/itemProps4.xml><?xml version="1.0" encoding="utf-8"?>
<ds:datastoreItem xmlns:ds="http://schemas.openxmlformats.org/officeDocument/2006/customXml" ds:itemID="{41875727-9244-41E0-A381-DFD649C89C28}">
  <ds:schemaRefs>
    <ds:schemaRef ds:uri="http://schemas.microsoft.com/sharepoint/events"/>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d56ff5b5-62c5-43e1-93e6-4188be792417"/>
    <ds:schemaRef ds:uri="1b67403d-07cc-4c60-8ab4-ac24cdbe559e"/>
    <ds:schemaRef ds:uri="6990d5d3-1385-433d-951e-14565e1984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Sam Johnson</cp:lastModifiedBy>
  <cp:revision>4</cp:revision>
  <cp:lastPrinted>2018-09-26T09:53:00Z</cp:lastPrinted>
  <dcterms:created xsi:type="dcterms:W3CDTF">2021-07-30T07:21:00Z</dcterms:created>
  <dcterms:modified xsi:type="dcterms:W3CDTF">2025-06-24T08:41:00Z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0x01010037A987E1CF19C34C8D2B04193F781C04</vt:lpwstr>
  </property>
  <property fmtid="{D5CDD505-2E9C-101B-9397-08002B2CF9AE}" pid="3" name="_dlc_DocIdItemGuid">
    <vt:lpwstr>2239bcc8-252e-40a3-87f5-8cfd66c13a8c</vt:lpwstr>
  </property>
  <property fmtid="{D5CDD505-2E9C-101B-9397-08002B2CF9AE}" pid="4" name="Order">
    <vt:r8>1002400</vt:r8>
  </property>
  <property fmtid="{D5CDD505-2E9C-101B-9397-08002B2CF9AE}" pid="5" name="MediaServiceImageTags">
    <vt:lpwstr/>
  </property>
</Properties>
</file>