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3163" w14:textId="77777777" w:rsidR="000F6803" w:rsidRPr="00613863" w:rsidRDefault="000F6803" w:rsidP="000F6803">
      <w:pPr>
        <w:spacing w:after="240"/>
        <w:jc w:val="center"/>
        <w:rPr>
          <w:b/>
          <w:bCs/>
          <w:sz w:val="28"/>
          <w:szCs w:val="28"/>
        </w:rPr>
      </w:pPr>
      <w:r w:rsidRPr="00613863">
        <w:rPr>
          <w:b/>
          <w:bCs/>
          <w:sz w:val="28"/>
          <w:szCs w:val="28"/>
        </w:rPr>
        <w:t>SCHEDULE 6</w:t>
      </w:r>
    </w:p>
    <w:p w14:paraId="67C55C35" w14:textId="77777777" w:rsidR="000F6803" w:rsidRDefault="000F6803" w:rsidP="000F6803">
      <w:pPr>
        <w:jc w:val="center"/>
        <w:rPr>
          <w:b/>
          <w:bCs/>
          <w:sz w:val="28"/>
          <w:szCs w:val="28"/>
        </w:rPr>
      </w:pPr>
      <w:r w:rsidRPr="00613863">
        <w:rPr>
          <w:b/>
          <w:bCs/>
          <w:sz w:val="28"/>
          <w:szCs w:val="28"/>
        </w:rPr>
        <w:t>CUSTOMER ACCESS AGREEMENT</w:t>
      </w:r>
    </w:p>
    <w:p w14:paraId="196F54C4" w14:textId="77777777" w:rsidR="000F6803" w:rsidRPr="004373DA" w:rsidRDefault="000F6803" w:rsidP="000F6803">
      <w:pPr>
        <w:rPr>
          <w:bCs/>
          <w:sz w:val="28"/>
        </w:rPr>
      </w:pPr>
    </w:p>
    <w:p w14:paraId="5F13B22D" w14:textId="77777777" w:rsidR="000F6803" w:rsidRPr="004373DA" w:rsidRDefault="000F6803" w:rsidP="000F6803">
      <w:pPr>
        <w:jc w:val="center"/>
        <w:rPr>
          <w:bCs/>
          <w:sz w:val="28"/>
        </w:rPr>
      </w:pPr>
      <w:r w:rsidRPr="004373DA">
        <w:rPr>
          <w:b/>
          <w:sz w:val="28"/>
        </w:rPr>
        <w:t>PROVISION OF</w:t>
      </w:r>
      <w:r w:rsidRPr="004373DA">
        <w:rPr>
          <w:bCs/>
          <w:sz w:val="28"/>
        </w:rPr>
        <w:t>: Water, Wastewater and Ancillary Services</w:t>
      </w:r>
    </w:p>
    <w:p w14:paraId="11A7536C" w14:textId="77777777" w:rsidR="000F6803" w:rsidRPr="004373DA" w:rsidRDefault="000F6803" w:rsidP="000F6803">
      <w:pPr>
        <w:jc w:val="center"/>
        <w:rPr>
          <w:bCs/>
          <w:sz w:val="28"/>
        </w:rPr>
      </w:pPr>
    </w:p>
    <w:p w14:paraId="5B381F5D" w14:textId="77777777" w:rsidR="000F6803" w:rsidRPr="004373DA" w:rsidRDefault="000F6803" w:rsidP="000F6803">
      <w:pPr>
        <w:jc w:val="center"/>
        <w:rPr>
          <w:bCs/>
          <w:sz w:val="28"/>
        </w:rPr>
      </w:pPr>
      <w:r w:rsidRPr="004373DA">
        <w:rPr>
          <w:b/>
          <w:sz w:val="28"/>
        </w:rPr>
        <w:t>YPO Contract Reference</w:t>
      </w:r>
      <w:r w:rsidRPr="004373DA">
        <w:rPr>
          <w:bCs/>
          <w:sz w:val="28"/>
        </w:rPr>
        <w:t>: 001</w:t>
      </w:r>
      <w:r>
        <w:rPr>
          <w:bCs/>
          <w:sz w:val="28"/>
        </w:rPr>
        <w:t>181</w:t>
      </w:r>
    </w:p>
    <w:p w14:paraId="1318176B" w14:textId="77777777" w:rsidR="000F6803" w:rsidRPr="004373DA" w:rsidRDefault="000F6803" w:rsidP="000F6803">
      <w:pPr>
        <w:jc w:val="center"/>
        <w:rPr>
          <w:bCs/>
          <w:sz w:val="28"/>
        </w:rPr>
      </w:pPr>
      <w:r w:rsidRPr="004373DA">
        <w:rPr>
          <w:b/>
          <w:sz w:val="28"/>
        </w:rPr>
        <w:t>Contract Period:</w:t>
      </w:r>
      <w:r>
        <w:rPr>
          <w:bCs/>
          <w:sz w:val="28"/>
        </w:rPr>
        <w:t xml:space="preserve"> </w:t>
      </w:r>
      <w:r w:rsidRPr="001710E4">
        <w:rPr>
          <w:bCs/>
          <w:sz w:val="28"/>
          <w:highlight w:val="yellow"/>
        </w:rPr>
        <w:t>[INSERT]</w:t>
      </w:r>
      <w:r w:rsidRPr="004373DA">
        <w:rPr>
          <w:bCs/>
          <w:sz w:val="28"/>
        </w:rPr>
        <w:t xml:space="preserve"> to </w:t>
      </w:r>
      <w:r w:rsidRPr="001710E4">
        <w:rPr>
          <w:bCs/>
          <w:sz w:val="28"/>
          <w:highlight w:val="yellow"/>
        </w:rPr>
        <w:t>[INSERT]</w:t>
      </w:r>
    </w:p>
    <w:p w14:paraId="1E47152D" w14:textId="77777777" w:rsidR="000F6803" w:rsidRDefault="000F6803" w:rsidP="000F6803">
      <w:pPr>
        <w:rPr>
          <w:b/>
          <w:bCs/>
          <w:sz w:val="28"/>
          <w:szCs w:val="28"/>
        </w:rPr>
      </w:pPr>
    </w:p>
    <w:p w14:paraId="280426C2" w14:textId="77777777" w:rsidR="000F6803" w:rsidRPr="001710E4" w:rsidRDefault="000F6803" w:rsidP="000F6803">
      <w:pPr>
        <w:rPr>
          <w:sz w:val="24"/>
          <w:szCs w:val="24"/>
        </w:rPr>
      </w:pPr>
    </w:p>
    <w:p w14:paraId="424F97EC" w14:textId="77777777" w:rsidR="000F6803" w:rsidRPr="001710E4" w:rsidRDefault="000F6803" w:rsidP="000F6803">
      <w:pPr>
        <w:rPr>
          <w:b/>
          <w:bCs/>
          <w:i/>
          <w:sz w:val="24"/>
          <w:szCs w:val="24"/>
        </w:rPr>
      </w:pPr>
      <w:r w:rsidRPr="001710E4">
        <w:rPr>
          <w:b/>
          <w:bCs/>
          <w:i/>
          <w:sz w:val="24"/>
          <w:szCs w:val="24"/>
        </w:rPr>
        <w:t>TO BE COMPLETED BY THE CUSTOMER</w:t>
      </w:r>
    </w:p>
    <w:p w14:paraId="02842276" w14:textId="77777777" w:rsidR="000F6803" w:rsidRPr="001710E4" w:rsidRDefault="000F6803" w:rsidP="000F6803">
      <w:pPr>
        <w:rPr>
          <w:b/>
          <w:bCs/>
          <w:i/>
          <w:sz w:val="24"/>
          <w:szCs w:val="24"/>
        </w:rPr>
      </w:pPr>
      <w:r w:rsidRPr="001710E4">
        <w:rPr>
          <w:b/>
          <w:bCs/>
          <w:i/>
          <w:sz w:val="24"/>
          <w:szCs w:val="24"/>
        </w:rPr>
        <w:t>Before conducting any activity under this YPO Framework Agreement, please complete this form and return it (by post, fax, or email) to YPO.</w:t>
      </w:r>
    </w:p>
    <w:p w14:paraId="222AC7A9" w14:textId="77777777" w:rsidR="000F6803" w:rsidRPr="001710E4" w:rsidRDefault="000F6803" w:rsidP="000F6803">
      <w:pPr>
        <w:rPr>
          <w:i/>
          <w:sz w:val="24"/>
          <w:szCs w:val="24"/>
        </w:rPr>
      </w:pPr>
    </w:p>
    <w:p w14:paraId="5E3A5A1D" w14:textId="77777777" w:rsidR="000F6803" w:rsidRPr="001710E4" w:rsidRDefault="000F6803" w:rsidP="000F6803">
      <w:pPr>
        <w:rPr>
          <w:iCs/>
          <w:sz w:val="24"/>
          <w:szCs w:val="24"/>
        </w:rPr>
      </w:pPr>
      <w:r w:rsidRPr="001710E4">
        <w:rPr>
          <w:iCs/>
          <w:sz w:val="24"/>
          <w:szCs w:val="24"/>
        </w:rPr>
        <w:t xml:space="preserve">AGREEMENT: 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Agreement and will only be used for other purposes where prior written consent from YPO has been given. The contents of the Framework Agreement (including for the avoidance of doubt, the Supplier’s tender, prices, and data sheets) are confidential and contain commercially sensitive information which may prejudice the Supplier’s commercial interests if disclosed to third parties. This information is shared with you in good faith </w:t>
      </w:r>
      <w:proofErr w:type="gramStart"/>
      <w:r w:rsidRPr="001710E4">
        <w:rPr>
          <w:iCs/>
          <w:sz w:val="24"/>
          <w:szCs w:val="24"/>
        </w:rPr>
        <w:t>in order to</w:t>
      </w:r>
      <w:proofErr w:type="gramEnd"/>
      <w:r w:rsidRPr="001710E4">
        <w:rPr>
          <w:iCs/>
          <w:sz w:val="24"/>
          <w:szCs w:val="24"/>
        </w:rPr>
        <w:t xml:space="preserve"> facilitate your participation in the Framework Agreement and not for any other purpose. I/we also confirm that in consideration of YPO acting in this capacity I/we authorise YPO to make such arrangements with its’ suppliers relating to Retrospective Payments on Goods and/or Services, and to make such enquiries in relation thereto, as it considers necessary </w:t>
      </w:r>
      <w:proofErr w:type="gramStart"/>
      <w:r w:rsidRPr="001710E4">
        <w:rPr>
          <w:iCs/>
          <w:sz w:val="24"/>
          <w:szCs w:val="24"/>
        </w:rPr>
        <w:t>in order to</w:t>
      </w:r>
      <w:proofErr w:type="gramEnd"/>
      <w:r w:rsidRPr="001710E4">
        <w:rPr>
          <w:iCs/>
          <w:sz w:val="24"/>
          <w:szCs w:val="24"/>
        </w:rPr>
        <w:t xml:space="preserve"> recover its operating costs.</w:t>
      </w:r>
    </w:p>
    <w:p w14:paraId="7F9FF275" w14:textId="77777777" w:rsidR="000F6803" w:rsidRPr="001710E4" w:rsidRDefault="000F6803" w:rsidP="000F6803">
      <w:pPr>
        <w:rPr>
          <w:i/>
          <w:sz w:val="28"/>
        </w:rPr>
      </w:pPr>
    </w:p>
    <w:p w14:paraId="3625703C" w14:textId="77777777" w:rsidR="000F6803" w:rsidRPr="00EF1F8B" w:rsidRDefault="000F6803" w:rsidP="000F6803">
      <w:pPr>
        <w:autoSpaceDE w:val="0"/>
        <w:autoSpaceDN w:val="0"/>
        <w:adjustRightInd w:val="0"/>
        <w:rPr>
          <w:sz w:val="28"/>
        </w:rPr>
      </w:pPr>
    </w:p>
    <w:p w14:paraId="554F7FD8"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 xml:space="preserve">Signature: </w:t>
      </w:r>
      <w:r w:rsidRPr="007568E6">
        <w:rPr>
          <w:sz w:val="28"/>
          <w:szCs w:val="28"/>
        </w:rPr>
        <w:tab/>
      </w:r>
      <w:r w:rsidRPr="007568E6">
        <w:rPr>
          <w:sz w:val="28"/>
          <w:szCs w:val="28"/>
          <w:u w:val="single"/>
        </w:rPr>
        <w:tab/>
      </w:r>
    </w:p>
    <w:p w14:paraId="65E85756"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Name of person signing this form:</w:t>
      </w:r>
      <w:r w:rsidRPr="007568E6">
        <w:rPr>
          <w:sz w:val="28"/>
          <w:szCs w:val="28"/>
        </w:rPr>
        <w:tab/>
      </w:r>
      <w:r w:rsidRPr="007568E6">
        <w:rPr>
          <w:sz w:val="28"/>
          <w:szCs w:val="28"/>
        </w:rPr>
        <w:tab/>
      </w:r>
      <w:r w:rsidRPr="007568E6">
        <w:rPr>
          <w:sz w:val="28"/>
          <w:szCs w:val="28"/>
          <w:u w:val="single"/>
        </w:rPr>
        <w:tab/>
      </w:r>
    </w:p>
    <w:p w14:paraId="1D6B5E3A"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Date:</w:t>
      </w:r>
      <w:r w:rsidRPr="007568E6">
        <w:rPr>
          <w:sz w:val="28"/>
          <w:szCs w:val="28"/>
        </w:rPr>
        <w:tab/>
      </w:r>
      <w:r w:rsidRPr="007568E6">
        <w:rPr>
          <w:sz w:val="28"/>
          <w:szCs w:val="28"/>
          <w:u w:val="single"/>
        </w:rPr>
        <w:tab/>
      </w:r>
    </w:p>
    <w:p w14:paraId="3B0AA4B2"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 xml:space="preserve">Position: </w:t>
      </w:r>
      <w:r w:rsidRPr="007568E6">
        <w:rPr>
          <w:sz w:val="28"/>
          <w:szCs w:val="28"/>
        </w:rPr>
        <w:tab/>
      </w:r>
      <w:r w:rsidRPr="007568E6">
        <w:rPr>
          <w:sz w:val="28"/>
          <w:szCs w:val="28"/>
          <w:u w:val="single"/>
        </w:rPr>
        <w:tab/>
      </w:r>
    </w:p>
    <w:p w14:paraId="225D2166"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Name of authority, council, etc</w:t>
      </w:r>
      <w:r w:rsidRPr="007568E6">
        <w:rPr>
          <w:sz w:val="28"/>
          <w:szCs w:val="28"/>
        </w:rPr>
        <w:tab/>
      </w:r>
      <w:r w:rsidRPr="007568E6">
        <w:rPr>
          <w:sz w:val="28"/>
          <w:szCs w:val="28"/>
        </w:rPr>
        <w:tab/>
      </w:r>
      <w:r w:rsidRPr="007568E6">
        <w:rPr>
          <w:sz w:val="28"/>
          <w:szCs w:val="28"/>
          <w:u w:val="single"/>
        </w:rPr>
        <w:tab/>
      </w:r>
    </w:p>
    <w:p w14:paraId="69D70CA3"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Address:</w:t>
      </w:r>
      <w:r w:rsidRPr="007568E6">
        <w:rPr>
          <w:sz w:val="28"/>
          <w:szCs w:val="28"/>
        </w:rPr>
        <w:tab/>
      </w:r>
      <w:r w:rsidRPr="007568E6">
        <w:rPr>
          <w:sz w:val="28"/>
          <w:szCs w:val="28"/>
          <w:u w:val="single"/>
        </w:rPr>
        <w:tab/>
      </w:r>
    </w:p>
    <w:p w14:paraId="7A0CA719"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ab/>
      </w:r>
      <w:r w:rsidRPr="007568E6">
        <w:rPr>
          <w:sz w:val="28"/>
          <w:szCs w:val="28"/>
          <w:u w:val="single"/>
        </w:rPr>
        <w:tab/>
      </w:r>
    </w:p>
    <w:p w14:paraId="52735AC6"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Telephone:</w:t>
      </w:r>
      <w:r w:rsidRPr="007568E6">
        <w:rPr>
          <w:sz w:val="28"/>
          <w:szCs w:val="28"/>
        </w:rPr>
        <w:tab/>
      </w:r>
      <w:r w:rsidRPr="007568E6">
        <w:rPr>
          <w:sz w:val="28"/>
          <w:szCs w:val="28"/>
          <w:u w:val="single"/>
        </w:rPr>
        <w:tab/>
      </w:r>
    </w:p>
    <w:p w14:paraId="2E6E3EF7" w14:textId="77777777" w:rsidR="000F6803" w:rsidRPr="007568E6" w:rsidRDefault="000F6803" w:rsidP="000F6803">
      <w:pPr>
        <w:tabs>
          <w:tab w:val="left" w:pos="3600"/>
          <w:tab w:val="left" w:pos="9480"/>
        </w:tabs>
        <w:autoSpaceDE w:val="0"/>
        <w:autoSpaceDN w:val="0"/>
        <w:adjustRightInd w:val="0"/>
        <w:rPr>
          <w:sz w:val="28"/>
          <w:szCs w:val="28"/>
          <w:u w:val="single"/>
        </w:rPr>
      </w:pPr>
      <w:r w:rsidRPr="007568E6">
        <w:rPr>
          <w:sz w:val="28"/>
          <w:szCs w:val="28"/>
        </w:rPr>
        <w:t xml:space="preserve">E-mail: </w:t>
      </w:r>
      <w:r w:rsidRPr="007568E6">
        <w:rPr>
          <w:sz w:val="28"/>
          <w:szCs w:val="28"/>
        </w:rPr>
        <w:tab/>
      </w:r>
      <w:r w:rsidRPr="007568E6">
        <w:rPr>
          <w:sz w:val="28"/>
          <w:szCs w:val="28"/>
          <w:u w:val="single"/>
        </w:rPr>
        <w:tab/>
      </w:r>
    </w:p>
    <w:p w14:paraId="567245D2" w14:textId="761E22D6" w:rsidR="000F6803" w:rsidRPr="007568E6" w:rsidRDefault="000F6803" w:rsidP="000F6803">
      <w:pPr>
        <w:rPr>
          <w:b/>
          <w:i/>
          <w:sz w:val="28"/>
          <w:szCs w:val="28"/>
        </w:rPr>
      </w:pPr>
      <w:r w:rsidRPr="007568E6">
        <w:rPr>
          <w:i/>
          <w:iCs/>
          <w:color w:val="000000"/>
          <w:sz w:val="28"/>
          <w:szCs w:val="28"/>
        </w:rPr>
        <w:t xml:space="preserve">To return this form email to </w:t>
      </w:r>
      <w:r>
        <w:rPr>
          <w:i/>
          <w:iCs/>
          <w:color w:val="000000"/>
          <w:sz w:val="28"/>
          <w:szCs w:val="28"/>
        </w:rPr>
        <w:t>energy</w:t>
      </w:r>
      <w:r w:rsidRPr="007568E6">
        <w:rPr>
          <w:i/>
          <w:iCs/>
          <w:color w:val="000000"/>
          <w:sz w:val="28"/>
          <w:szCs w:val="28"/>
        </w:rPr>
        <w:t xml:space="preserve">@ypo.co.uk  </w:t>
      </w:r>
    </w:p>
    <w:p w14:paraId="78ED7D0D" w14:textId="77777777" w:rsidR="000F6803" w:rsidRPr="007568E6" w:rsidRDefault="000F6803" w:rsidP="000F6803">
      <w:pPr>
        <w:autoSpaceDE w:val="0"/>
        <w:autoSpaceDN w:val="0"/>
        <w:adjustRightInd w:val="0"/>
        <w:rPr>
          <w:sz w:val="24"/>
          <w:szCs w:val="24"/>
        </w:rPr>
      </w:pPr>
    </w:p>
    <w:p w14:paraId="49E34DEA" w14:textId="77777777" w:rsidR="000F6803" w:rsidRDefault="000F6803" w:rsidP="000F6803">
      <w:pPr>
        <w:autoSpaceDE w:val="0"/>
        <w:autoSpaceDN w:val="0"/>
        <w:adjustRightInd w:val="0"/>
        <w:rPr>
          <w:b/>
          <w:bCs/>
          <w:color w:val="000000"/>
          <w:sz w:val="28"/>
        </w:rPr>
      </w:pPr>
    </w:p>
    <w:p w14:paraId="3030DCF4" w14:textId="77777777" w:rsidR="003F3C09" w:rsidRDefault="000F6803" w:rsidP="000F6803">
      <w:r>
        <w:rPr>
          <w:b/>
          <w:bCs/>
          <w:color w:val="000000"/>
          <w:sz w:val="28"/>
        </w:rPr>
        <w:br w:type="page"/>
      </w:r>
    </w:p>
    <w:sectPr w:rsidR="003F3C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03"/>
    <w:rsid w:val="000F6803"/>
    <w:rsid w:val="003F3C09"/>
    <w:rsid w:val="005E0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A5FF"/>
  <w15:chartTrackingRefBased/>
  <w15:docId w15:val="{90C5DB62-A857-48D2-89A0-44F21E20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03"/>
    <w:pPr>
      <w:spacing w:after="0" w:line="240" w:lineRule="auto"/>
      <w:jc w:val="both"/>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AA8AED7CD8747A58315978419D162" ma:contentTypeVersion="12" ma:contentTypeDescription="Create a new document." ma:contentTypeScope="" ma:versionID="7bf1ac094ac4696caf660243e3e7b6d8">
  <xsd:schema xmlns:xsd="http://www.w3.org/2001/XMLSchema" xmlns:xs="http://www.w3.org/2001/XMLSchema" xmlns:p="http://schemas.microsoft.com/office/2006/metadata/properties" xmlns:ns2="1b67403d-07cc-4c60-8ab4-ac24cdbe559e" xmlns:ns3="8b4eb5a3-1c01-4a50-bbf7-c04bdb5aa737" targetNamespace="http://schemas.microsoft.com/office/2006/metadata/properties" ma:root="true" ma:fieldsID="15227bad885049f9af80a53a5e92c800" ns2:_="" ns3:_="">
    <xsd:import namespace="1b67403d-07cc-4c60-8ab4-ac24cdbe559e"/>
    <xsd:import namespace="8b4eb5a3-1c01-4a50-bbf7-c04bdb5aa7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4eb5a3-1c01-4a50-bbf7-c04bdb5aa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HD4H64AFNHYJ-1211072229-163</_dlc_DocId>
    <_dlc_DocIdUrl xmlns="1b67403d-07cc-4c60-8ab4-ac24cdbe559e">
      <Url>https://yorkshirepurchasing.sharepoint.com/sites/PS/energy/_layouts/15/DocIdRedir.aspx?ID=HD4H64AFNHYJ-1211072229-163</Url>
      <Description>HD4H64AFNHYJ-1211072229-163</Description>
    </_dlc_DocIdUrl>
    <TaxCatchAll xmlns="1b67403d-07cc-4c60-8ab4-ac24cdbe559e" xsi:nil="true"/>
    <lcf76f155ced4ddcb4097134ff3c332f xmlns="8b4eb5a3-1c01-4a50-bbf7-c04bdb5aa7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EAF8B-9226-4B64-88E6-BA772E9C1C9E}"/>
</file>

<file path=customXml/itemProps2.xml><?xml version="1.0" encoding="utf-8"?>
<ds:datastoreItem xmlns:ds="http://schemas.openxmlformats.org/officeDocument/2006/customXml" ds:itemID="{B638777B-47BC-4B69-8F85-A74C7363DEB0}"/>
</file>

<file path=customXml/itemProps3.xml><?xml version="1.0" encoding="utf-8"?>
<ds:datastoreItem xmlns:ds="http://schemas.openxmlformats.org/officeDocument/2006/customXml" ds:itemID="{D30D01DE-FD46-479C-BF7E-AF5678DD6F06}"/>
</file>

<file path=customXml/itemProps4.xml><?xml version="1.0" encoding="utf-8"?>
<ds:datastoreItem xmlns:ds="http://schemas.openxmlformats.org/officeDocument/2006/customXml" ds:itemID="{AC15CCC5-1413-461A-8494-9ED64578BBBB}"/>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Griffiths</dc:creator>
  <cp:keywords/>
  <dc:description/>
  <cp:lastModifiedBy>Carmen Griffiths</cp:lastModifiedBy>
  <cp:revision>1</cp:revision>
  <dcterms:created xsi:type="dcterms:W3CDTF">2023-10-11T14:38:00Z</dcterms:created>
  <dcterms:modified xsi:type="dcterms:W3CDTF">2023-10-11T14:39:00Z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0x010100A45AA8AED7CD8747A58315978419D162</vt:lpwstr>
  </property>
  <property fmtid="{D5CDD505-2E9C-101B-9397-08002B2CF9AE}" pid="3" name="_dlc_DocIdItemGuid">
    <vt:lpwstr>aff251e2-55ee-441b-90c3-3ee9569f0af1</vt:lpwstr>
  </property>
</Properties>
</file>